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829FD" w14:textId="7C01C702" w:rsidR="00FC7D1A" w:rsidRPr="00496FB9" w:rsidRDefault="00496FB9" w:rsidP="006F5E8D">
      <w:pPr>
        <w:jc w:val="center"/>
        <w:rPr>
          <w:b/>
          <w:sz w:val="28"/>
          <w:szCs w:val="28"/>
          <w:lang w:val="en-US"/>
        </w:rPr>
      </w:pPr>
      <w:r w:rsidRPr="00496FB9">
        <w:rPr>
          <w:b/>
          <w:sz w:val="28"/>
          <w:szCs w:val="28"/>
          <w:lang w:val="en-US"/>
        </w:rPr>
        <w:t>FLUIDIC MICROSYSTEM DESIGN WITH ACRYLIC</w:t>
      </w:r>
      <w:r w:rsidR="00FC7D1A" w:rsidRPr="00496FB9">
        <w:rPr>
          <w:b/>
          <w:sz w:val="28"/>
          <w:szCs w:val="28"/>
          <w:lang w:val="en-US"/>
        </w:rPr>
        <w:t>.</w:t>
      </w:r>
    </w:p>
    <w:p w14:paraId="4C9F853C" w14:textId="70CC73EE" w:rsidR="00FC7D1A" w:rsidRDefault="00FC7D1A" w:rsidP="00FC7D1A">
      <w:pPr>
        <w:jc w:val="center"/>
        <w:rPr>
          <w:b/>
          <w:i/>
          <w:sz w:val="28"/>
          <w:szCs w:val="28"/>
        </w:rPr>
      </w:pPr>
      <w:proofErr w:type="spellStart"/>
      <w:r w:rsidRPr="00232003">
        <w:rPr>
          <w:b/>
          <w:i/>
          <w:sz w:val="28"/>
          <w:szCs w:val="28"/>
        </w:rPr>
        <w:t>Vers</w:t>
      </w:r>
      <w:r w:rsidR="00496FB9">
        <w:rPr>
          <w:b/>
          <w:i/>
          <w:sz w:val="28"/>
          <w:szCs w:val="28"/>
        </w:rPr>
        <w:t>io</w:t>
      </w:r>
      <w:r w:rsidRPr="00232003">
        <w:rPr>
          <w:b/>
          <w:i/>
          <w:sz w:val="28"/>
          <w:szCs w:val="28"/>
        </w:rPr>
        <w:t>n</w:t>
      </w:r>
      <w:proofErr w:type="spellEnd"/>
      <w:r w:rsidRPr="00232003">
        <w:rPr>
          <w:b/>
          <w:i/>
          <w:sz w:val="28"/>
          <w:szCs w:val="28"/>
        </w:rPr>
        <w:t xml:space="preserve"> 1.0</w:t>
      </w:r>
    </w:p>
    <w:p w14:paraId="1EC71CBA" w14:textId="276529C3" w:rsidR="00FC7D1A" w:rsidRPr="006F5E8D" w:rsidRDefault="00496FB9" w:rsidP="006F5E8D">
      <w:pPr>
        <w:jc w:val="right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Produced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by</w:t>
      </w:r>
      <w:proofErr w:type="spellEnd"/>
      <w:r w:rsidR="00FC7D1A">
        <w:rPr>
          <w:b/>
          <w:sz w:val="26"/>
          <w:szCs w:val="26"/>
        </w:rPr>
        <w:t xml:space="preserve">: </w:t>
      </w:r>
      <w:r w:rsidR="00511259">
        <w:rPr>
          <w:b/>
          <w:sz w:val="26"/>
          <w:szCs w:val="26"/>
        </w:rPr>
        <w:t xml:space="preserve">Héctor Oliva, </w:t>
      </w:r>
      <w:r w:rsidR="00FC7D1A">
        <w:rPr>
          <w:b/>
          <w:sz w:val="26"/>
          <w:szCs w:val="26"/>
        </w:rPr>
        <w:t>Sebastián Reyes &amp; Diana Sotelo</w:t>
      </w:r>
    </w:p>
    <w:p w14:paraId="57A5BB73" w14:textId="34D65B0E" w:rsidR="00FC7D1A" w:rsidRPr="006F5E8D" w:rsidRDefault="00FC7D1A" w:rsidP="006F5E8D">
      <w:pPr>
        <w:pStyle w:val="Ttulo1"/>
      </w:pPr>
      <w:r w:rsidRPr="006F5E8D">
        <w:t>OBJE</w:t>
      </w:r>
      <w:r w:rsidR="00496FB9">
        <w:t>CTIVE</w:t>
      </w:r>
    </w:p>
    <w:p w14:paraId="0C15073E" w14:textId="37A674D6" w:rsidR="00FC7D1A" w:rsidRPr="00496FB9" w:rsidRDefault="00496FB9" w:rsidP="006F5E8D">
      <w:pPr>
        <w:tabs>
          <w:tab w:val="num" w:pos="720"/>
        </w:tabs>
        <w:ind w:left="0"/>
        <w:rPr>
          <w:bCs/>
          <w:lang w:val="en-US"/>
        </w:rPr>
      </w:pPr>
      <w:r w:rsidRPr="00496FB9">
        <w:rPr>
          <w:bCs/>
          <w:lang w:val="en-US"/>
        </w:rPr>
        <w:t xml:space="preserve">To demonstrate to the </w:t>
      </w:r>
      <w:proofErr w:type="spellStart"/>
      <w:r w:rsidRPr="00496FB9">
        <w:rPr>
          <w:bCs/>
          <w:lang w:val="en-US"/>
        </w:rPr>
        <w:t>Uniandes</w:t>
      </w:r>
      <w:proofErr w:type="spellEnd"/>
      <w:r w:rsidRPr="00496FB9">
        <w:rPr>
          <w:bCs/>
          <w:lang w:val="en-US"/>
        </w:rPr>
        <w:t xml:space="preserve"> community the procedure that must be followed to fabricate a microfluidic system using transparent acrylic in the CMUA laboratory of the Electrical and Electronic Engineering Department</w:t>
      </w:r>
      <w:r w:rsidR="00FC7D1A" w:rsidRPr="00496FB9">
        <w:rPr>
          <w:bCs/>
          <w:lang w:val="en-US"/>
        </w:rPr>
        <w:t>.</w:t>
      </w:r>
    </w:p>
    <w:p w14:paraId="1DC38E8C" w14:textId="466A92F9" w:rsidR="00FC7D1A" w:rsidRPr="00573D38" w:rsidRDefault="00496FB9" w:rsidP="006F5E8D">
      <w:pPr>
        <w:pStyle w:val="Ttulo1"/>
      </w:pPr>
      <w:r>
        <w:t>SCOPE</w:t>
      </w:r>
    </w:p>
    <w:p w14:paraId="72404D19" w14:textId="2DDAD4E7" w:rsidR="006F5E8D" w:rsidRPr="00496FB9" w:rsidRDefault="00496FB9" w:rsidP="00FC7D1A">
      <w:pPr>
        <w:tabs>
          <w:tab w:val="left" w:pos="0"/>
        </w:tabs>
        <w:ind w:left="0"/>
        <w:rPr>
          <w:lang w:val="en-US"/>
        </w:rPr>
      </w:pPr>
      <w:r w:rsidRPr="00496FB9">
        <w:rPr>
          <w:bCs/>
          <w:lang w:val="en-US"/>
        </w:rPr>
        <w:t xml:space="preserve">To inform the </w:t>
      </w:r>
      <w:proofErr w:type="spellStart"/>
      <w:r w:rsidRPr="00496FB9">
        <w:rPr>
          <w:bCs/>
          <w:lang w:val="en-US"/>
        </w:rPr>
        <w:t>Uniandes</w:t>
      </w:r>
      <w:proofErr w:type="spellEnd"/>
      <w:r w:rsidRPr="00496FB9">
        <w:rPr>
          <w:bCs/>
          <w:lang w:val="en-US"/>
        </w:rPr>
        <w:t xml:space="preserve"> community about the process of manufacturing microchannels in acrylic, using methyl methacrylate (dichloromethane) as an adhesive</w:t>
      </w:r>
      <w:r w:rsidR="00FC7D1A" w:rsidRPr="00496FB9">
        <w:rPr>
          <w:bCs/>
          <w:lang w:val="en-US"/>
        </w:rPr>
        <w:t>.</w:t>
      </w:r>
    </w:p>
    <w:p w14:paraId="27DAB9C9" w14:textId="75FC9ACF" w:rsidR="00CA07D3" w:rsidRPr="007519A9" w:rsidRDefault="00496FB9" w:rsidP="006F5E8D">
      <w:pPr>
        <w:pStyle w:val="Ttulo1"/>
      </w:pPr>
      <w:r w:rsidRPr="00496FB9">
        <w:t>DESIGN SPECIFICATIONS AND RESTRICTIONS</w:t>
      </w:r>
    </w:p>
    <w:p w14:paraId="0D1617AF" w14:textId="76CBEC62" w:rsidR="005A039C" w:rsidRPr="006F5E8D" w:rsidRDefault="007519A9" w:rsidP="006F5E8D">
      <w:pPr>
        <w:pStyle w:val="Ttulo3"/>
      </w:pPr>
      <w:proofErr w:type="spellStart"/>
      <w:r w:rsidRPr="006F5E8D">
        <w:t>Format</w:t>
      </w:r>
      <w:proofErr w:type="spellEnd"/>
    </w:p>
    <w:p w14:paraId="239748E0" w14:textId="4457B328" w:rsidR="009E6E5B" w:rsidRPr="00496FB9" w:rsidRDefault="00496FB9" w:rsidP="006F5E8D">
      <w:pPr>
        <w:ind w:left="0"/>
        <w:rPr>
          <w:lang w:val="en-US"/>
        </w:rPr>
      </w:pPr>
      <w:r w:rsidRPr="00496FB9">
        <w:rPr>
          <w:lang w:val="en-US"/>
        </w:rPr>
        <w:t>To properly implement the previous design, a 2 mm thick acrylic plate was obtained. Subsequently, the design in AutoCAD (or Corel Draw) in .pdf format was sent to a laser cutting machine to obtain the previous design in acrylic plates</w:t>
      </w:r>
      <w:r w:rsidR="00622C20" w:rsidRPr="00496FB9">
        <w:rPr>
          <w:lang w:val="en-US"/>
        </w:rPr>
        <w:t xml:space="preserve">. </w:t>
      </w:r>
    </w:p>
    <w:p w14:paraId="7DD38AF8" w14:textId="77777777" w:rsidR="006F5E8D" w:rsidRDefault="00AC5F0C" w:rsidP="00F21F89">
      <w:pPr>
        <w:pStyle w:val="Sinespaciado"/>
        <w:jc w:val="center"/>
      </w:pPr>
      <w:r>
        <w:object w:dxaOrig="6928" w:dyaOrig="6352" w14:anchorId="29037E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65pt;height:185.7pt" o:ole="">
            <v:imagedata r:id="rId8" o:title=""/>
          </v:shape>
          <o:OLEObject Type="Embed" ProgID="CorelDraw.Graphic.17" ShapeID="_x0000_i1025" DrawAspect="Content" ObjectID="_1744181582" r:id="rId9"/>
        </w:object>
      </w:r>
    </w:p>
    <w:p w14:paraId="378744E1" w14:textId="05DD80A4" w:rsidR="00245B2B" w:rsidRPr="00496FB9" w:rsidRDefault="00496FB9" w:rsidP="006F5E8D">
      <w:pPr>
        <w:pStyle w:val="Descripcin"/>
        <w:jc w:val="center"/>
        <w:rPr>
          <w:lang w:val="en-US"/>
        </w:rPr>
      </w:pPr>
      <w:r w:rsidRPr="00496FB9">
        <w:rPr>
          <w:lang w:val="en-US"/>
        </w:rPr>
        <w:t>Figure 1: AutoCAD design of the system</w:t>
      </w:r>
      <w:r w:rsidR="006F5E8D" w:rsidRPr="00496FB9">
        <w:rPr>
          <w:lang w:val="en-US"/>
        </w:rPr>
        <w:t>.</w:t>
      </w:r>
    </w:p>
    <w:p w14:paraId="5B6A3E15" w14:textId="4117B2E7" w:rsidR="00121135" w:rsidRPr="00496FB9" w:rsidRDefault="00496FB9" w:rsidP="006F5E8D">
      <w:pPr>
        <w:ind w:left="0"/>
        <w:rPr>
          <w:lang w:val="en-US"/>
        </w:rPr>
      </w:pPr>
      <w:r w:rsidRPr="00496FB9">
        <w:rPr>
          <w:lang w:val="en-US"/>
        </w:rPr>
        <w:lastRenderedPageBreak/>
        <w:t>MDF is used for the support base of the system (12 x 7 cm), and 3mm holes are made using laser cutting to place 2-inch nails for the guide</w:t>
      </w:r>
      <w:r w:rsidR="00121135" w:rsidRPr="00496FB9">
        <w:rPr>
          <w:lang w:val="en-US"/>
        </w:rPr>
        <w:t>.</w:t>
      </w:r>
    </w:p>
    <w:p w14:paraId="15DC9D5F" w14:textId="5F1B3102" w:rsidR="006F5E8D" w:rsidRDefault="00496FB9" w:rsidP="00F21F89">
      <w:pPr>
        <w:pStyle w:val="Sinespaciado"/>
        <w:jc w:val="center"/>
      </w:pPr>
      <w:r>
        <w:object w:dxaOrig="5642" w:dyaOrig="8617" w14:anchorId="062236EA">
          <v:shape id="_x0000_i1026" type="#_x0000_t75" style="width:2in;height:219.8pt" o:ole="">
            <v:imagedata r:id="rId10" o:title=""/>
          </v:shape>
          <o:OLEObject Type="Embed" ProgID="CorelDraw.Graphic.17" ShapeID="_x0000_i1026" DrawAspect="Content" ObjectID="_1744181583" r:id="rId11"/>
        </w:object>
      </w:r>
    </w:p>
    <w:p w14:paraId="4B8E1503" w14:textId="1AC330A8" w:rsidR="00622C20" w:rsidRPr="00496FB9" w:rsidRDefault="00496FB9" w:rsidP="006F5E8D">
      <w:pPr>
        <w:pStyle w:val="Descripcin"/>
        <w:jc w:val="center"/>
        <w:rPr>
          <w:lang w:val="en-US"/>
        </w:rPr>
      </w:pPr>
      <w:r w:rsidRPr="00496FB9">
        <w:rPr>
          <w:lang w:val="en-US"/>
        </w:rPr>
        <w:t>Figure 2: Example of base for assembly</w:t>
      </w:r>
      <w:r w:rsidR="006F5E8D" w:rsidRPr="00496FB9">
        <w:rPr>
          <w:lang w:val="en-US"/>
        </w:rPr>
        <w:t>.</w:t>
      </w:r>
    </w:p>
    <w:p w14:paraId="24C8E337" w14:textId="5996E91F" w:rsidR="00245B2B" w:rsidRPr="00496FB9" w:rsidRDefault="00496FB9" w:rsidP="006F5E8D">
      <w:pPr>
        <w:pStyle w:val="Ttulo3"/>
        <w:rPr>
          <w:lang w:val="en-US"/>
        </w:rPr>
      </w:pPr>
      <w:r w:rsidRPr="00496FB9">
        <w:rPr>
          <w:lang w:val="en-US"/>
        </w:rPr>
        <w:t>Tools</w:t>
      </w:r>
    </w:p>
    <w:p w14:paraId="49C187A0" w14:textId="11BD6836" w:rsidR="00495782" w:rsidRPr="00496FB9" w:rsidRDefault="00496FB9" w:rsidP="006F5E8D">
      <w:pPr>
        <w:ind w:left="0"/>
        <w:rPr>
          <w:noProof/>
          <w:lang w:val="en-US"/>
        </w:rPr>
      </w:pPr>
      <w:r w:rsidRPr="00496FB9">
        <w:rPr>
          <w:lang w:val="en-US"/>
        </w:rPr>
        <w:t>To carry out this work, a silicone gun, a 1mL syringe, a 3mL syringe, an acetate sheet, and dichloromethane are required</w:t>
      </w:r>
      <w:r w:rsidR="00245B2B" w:rsidRPr="00496FB9">
        <w:rPr>
          <w:lang w:val="en-US"/>
        </w:rPr>
        <w:t>.</w:t>
      </w:r>
    </w:p>
    <w:p w14:paraId="207CEC61" w14:textId="77777777" w:rsidR="006F5E8D" w:rsidRDefault="00495782" w:rsidP="00F21F89">
      <w:pPr>
        <w:pStyle w:val="Sinespaciado"/>
        <w:jc w:val="center"/>
      </w:pPr>
      <w:r>
        <w:rPr>
          <w:noProof/>
          <w:lang w:val="es-CO" w:eastAsia="es-CO"/>
        </w:rPr>
        <w:drawing>
          <wp:inline distT="0" distB="0" distL="0" distR="0" wp14:anchorId="69A15418" wp14:editId="6D24198C">
            <wp:extent cx="3390900" cy="1543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077" t="12377" r="20503" b="38720"/>
                    <a:stretch/>
                  </pic:blipFill>
                  <pic:spPr bwMode="auto">
                    <a:xfrm>
                      <a:off x="0" y="0"/>
                      <a:ext cx="33909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0440" w14:textId="6108E0A0" w:rsidR="00495782" w:rsidRPr="00496FB9" w:rsidRDefault="00496FB9" w:rsidP="006F5E8D">
      <w:pPr>
        <w:pStyle w:val="Descripcin"/>
        <w:jc w:val="center"/>
        <w:rPr>
          <w:lang w:val="en-US"/>
        </w:rPr>
      </w:pPr>
      <w:r w:rsidRPr="00496FB9">
        <w:rPr>
          <w:lang w:val="en-US"/>
        </w:rPr>
        <w:t>Figure 3: Example of nails used in assembly</w:t>
      </w:r>
      <w:r>
        <w:rPr>
          <w:lang w:val="en-US"/>
        </w:rPr>
        <w:t>.</w:t>
      </w:r>
    </w:p>
    <w:p w14:paraId="5101023C" w14:textId="45E3577A" w:rsidR="007519A9" w:rsidRPr="00496FB9" w:rsidRDefault="00496FB9" w:rsidP="00F21F89">
      <w:pPr>
        <w:pStyle w:val="Sinespaciado"/>
        <w:rPr>
          <w:b/>
          <w:lang w:val="en-US"/>
        </w:rPr>
      </w:pPr>
      <w:r>
        <w:rPr>
          <w:b/>
          <w:i/>
          <w:lang w:val="en-US"/>
        </w:rPr>
        <w:lastRenderedPageBreak/>
        <w:t>Note</w:t>
      </w:r>
      <w:r w:rsidRPr="00496FB9">
        <w:rPr>
          <w:b/>
          <w:i/>
          <w:lang w:val="en-US"/>
        </w:rPr>
        <w:t xml:space="preserve">: </w:t>
      </w:r>
      <w:r w:rsidRPr="00496FB9">
        <w:rPr>
          <w:bCs/>
          <w:iCs/>
          <w:lang w:val="en-US"/>
        </w:rPr>
        <w:t>The final design is the superposition of the 3 layers of acrylic manufactured with laser cutting. The design must contemplate the original dimensions of the design whose format is in .</w:t>
      </w:r>
      <w:proofErr w:type="spellStart"/>
      <w:r w:rsidRPr="00496FB9">
        <w:rPr>
          <w:bCs/>
          <w:iCs/>
          <w:lang w:val="en-US"/>
        </w:rPr>
        <w:t>dxf</w:t>
      </w:r>
      <w:proofErr w:type="spellEnd"/>
      <w:r w:rsidR="004C1CD4" w:rsidRPr="00496FB9">
        <w:rPr>
          <w:iCs/>
          <w:lang w:val="en-US"/>
        </w:rPr>
        <w:t>.</w:t>
      </w:r>
    </w:p>
    <w:p w14:paraId="2EBFA2B9" w14:textId="388465DF" w:rsidR="00CA07D3" w:rsidRPr="00496FB9" w:rsidRDefault="00496FB9" w:rsidP="006F5E8D">
      <w:pPr>
        <w:pStyle w:val="Ttulo1"/>
        <w:rPr>
          <w:lang w:val="en-US"/>
        </w:rPr>
      </w:pPr>
      <w:r w:rsidRPr="00496FB9">
        <w:rPr>
          <w:lang w:val="en-US"/>
        </w:rPr>
        <w:t>STEP BY STEP OF THE FABRICATION SUPPORT</w:t>
      </w:r>
      <w:r w:rsidR="00593FC5" w:rsidRPr="00496FB9">
        <w:rPr>
          <w:lang w:val="en-US"/>
        </w:rPr>
        <w:t>.</w:t>
      </w:r>
    </w:p>
    <w:p w14:paraId="3E1DBD77" w14:textId="77777777" w:rsidR="00496FB9" w:rsidRPr="00496FB9" w:rsidRDefault="00496FB9" w:rsidP="00496FB9">
      <w:pPr>
        <w:pStyle w:val="Prrafodelista"/>
        <w:numPr>
          <w:ilvl w:val="0"/>
          <w:numId w:val="24"/>
        </w:numPr>
        <w:rPr>
          <w:lang w:val="en-US"/>
        </w:rPr>
      </w:pPr>
      <w:r w:rsidRPr="00496FB9">
        <w:rPr>
          <w:lang w:val="en-US"/>
        </w:rPr>
        <w:t>The assembly must be properly assembled before gluing the three acrylic parts. To do this, the nails (2 inches) must be inserted into the 3 mm holes in the MDF.</w:t>
      </w:r>
    </w:p>
    <w:p w14:paraId="07168BEE" w14:textId="312DA039" w:rsidR="00F21F89" w:rsidRPr="00496FB9" w:rsidRDefault="00496FB9" w:rsidP="00496FB9">
      <w:pPr>
        <w:pStyle w:val="Prrafodelista"/>
        <w:numPr>
          <w:ilvl w:val="0"/>
          <w:numId w:val="24"/>
        </w:numPr>
        <w:rPr>
          <w:lang w:val="en-US"/>
        </w:rPr>
      </w:pPr>
      <w:r w:rsidRPr="00496FB9">
        <w:rPr>
          <w:lang w:val="en-US"/>
        </w:rPr>
        <w:t>Once the nails or pins are fixed to the MDF, the objects are permanently fixed with a silicone gun, ensuring that the heads of the nails and MDF are correctly joined once the silicone cools</w:t>
      </w:r>
      <w:r w:rsidR="00F21F89" w:rsidRPr="00496FB9">
        <w:rPr>
          <w:lang w:val="en-US"/>
        </w:rPr>
        <w:t xml:space="preserve">. </w:t>
      </w:r>
    </w:p>
    <w:p w14:paraId="0702DA05" w14:textId="77777777" w:rsidR="00F21F89" w:rsidRPr="00496FB9" w:rsidRDefault="00F21F89" w:rsidP="00F21F89">
      <w:pPr>
        <w:ind w:left="0"/>
        <w:rPr>
          <w:lang w:val="en-US"/>
        </w:rPr>
      </w:pPr>
    </w:p>
    <w:p w14:paraId="137299E8" w14:textId="77777777"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drawing>
          <wp:inline distT="0" distB="0" distL="0" distR="0" wp14:anchorId="1CF5013A" wp14:editId="7E3CE12A">
            <wp:extent cx="3190875" cy="20097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71394" w14:textId="4504A291" w:rsidR="006F5E8D" w:rsidRPr="002236C5" w:rsidRDefault="002236C5" w:rsidP="00F21F89">
      <w:pPr>
        <w:pStyle w:val="Descripcin"/>
        <w:jc w:val="center"/>
        <w:rPr>
          <w:lang w:val="en-US"/>
        </w:rPr>
      </w:pPr>
      <w:r w:rsidRPr="002236C5">
        <w:rPr>
          <w:lang w:val="en-US"/>
        </w:rPr>
        <w:t>Figure 4: MDF with two-inch nails</w:t>
      </w:r>
      <w:r w:rsidRPr="002236C5">
        <w:rPr>
          <w:lang w:val="en-US"/>
        </w:rPr>
        <w:t>.</w:t>
      </w:r>
    </w:p>
    <w:p w14:paraId="0F06D462" w14:textId="77777777"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lastRenderedPageBreak/>
        <w:drawing>
          <wp:inline distT="0" distB="0" distL="0" distR="0" wp14:anchorId="0096F2F6" wp14:editId="39F36DA8">
            <wp:extent cx="3143250" cy="19145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E6F3F" w14:textId="75346128" w:rsidR="00AB689C" w:rsidRPr="002236C5" w:rsidRDefault="002236C5" w:rsidP="00F21F89">
      <w:pPr>
        <w:pStyle w:val="Descripcin"/>
        <w:jc w:val="center"/>
        <w:rPr>
          <w:lang w:val="en-US"/>
        </w:rPr>
      </w:pPr>
      <w:r w:rsidRPr="002236C5">
        <w:rPr>
          <w:lang w:val="en-US"/>
        </w:rPr>
        <w:t>Figure 5: Nails and DM board permanently fixed</w:t>
      </w:r>
      <w:r w:rsidR="00F21F89" w:rsidRPr="002236C5">
        <w:rPr>
          <w:lang w:val="en-US"/>
        </w:rPr>
        <w:t>.</w:t>
      </w:r>
    </w:p>
    <w:p w14:paraId="08CE8DD8" w14:textId="243BD37A" w:rsidR="00722072" w:rsidRPr="002236C5" w:rsidRDefault="002236C5" w:rsidP="00F21F89">
      <w:pPr>
        <w:pStyle w:val="Ttulo1"/>
        <w:rPr>
          <w:lang w:val="en-US"/>
        </w:rPr>
      </w:pPr>
      <w:r w:rsidRPr="002236C5">
        <w:rPr>
          <w:lang w:val="en-US"/>
        </w:rPr>
        <w:t>STEP BY STEP OF THE ACRYLIC SYSTEM.</w:t>
      </w:r>
    </w:p>
    <w:p w14:paraId="772455A8" w14:textId="2074E660" w:rsidR="00857610" w:rsidRPr="002236C5" w:rsidRDefault="002236C5" w:rsidP="00F21F89">
      <w:pPr>
        <w:pStyle w:val="Prrafodelista"/>
        <w:numPr>
          <w:ilvl w:val="0"/>
          <w:numId w:val="32"/>
        </w:numPr>
        <w:tabs>
          <w:tab w:val="left" w:pos="426"/>
          <w:tab w:val="num" w:pos="710"/>
        </w:tabs>
        <w:ind w:left="426"/>
        <w:rPr>
          <w:lang w:val="en-US"/>
        </w:rPr>
      </w:pPr>
      <w:r w:rsidRPr="002236C5">
        <w:rPr>
          <w:lang w:val="en-US"/>
        </w:rPr>
        <w:t>One of the end sheets (sheet 2) is positioned on the support and the center sheet (sheet 1) is positioned at a height of approximately 5 cm (the necessary height to have enough space to approach the needle of the 1 mL syringe)</w:t>
      </w:r>
      <w:r w:rsidR="00511259" w:rsidRPr="002236C5">
        <w:rPr>
          <w:lang w:val="en-US"/>
        </w:rPr>
        <w:t>.</w:t>
      </w:r>
    </w:p>
    <w:p w14:paraId="47F70518" w14:textId="77777777"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drawing>
          <wp:inline distT="0" distB="0" distL="0" distR="0" wp14:anchorId="4AC298E7" wp14:editId="2670B72D">
            <wp:extent cx="3028950" cy="16954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B3552" w14:textId="30622D47" w:rsidR="00511259" w:rsidRPr="002236C5" w:rsidRDefault="002236C5" w:rsidP="00F21F89">
      <w:pPr>
        <w:pStyle w:val="Descripcin"/>
        <w:jc w:val="center"/>
        <w:rPr>
          <w:lang w:val="en-US"/>
        </w:rPr>
      </w:pPr>
      <w:r w:rsidRPr="002236C5">
        <w:rPr>
          <w:lang w:val="en-US"/>
        </w:rPr>
        <w:t>Figure 6: Lower and upper sheet positioned on the support</w:t>
      </w:r>
      <w:r w:rsidR="00F21F89" w:rsidRPr="002236C5">
        <w:rPr>
          <w:lang w:val="en-US"/>
        </w:rPr>
        <w:t>.</w:t>
      </w:r>
    </w:p>
    <w:p w14:paraId="79896F31" w14:textId="6DF5C60F" w:rsidR="00872A9B" w:rsidRPr="002236C5" w:rsidRDefault="002236C5" w:rsidP="00F21F89">
      <w:pPr>
        <w:pStyle w:val="Prrafodelista"/>
        <w:numPr>
          <w:ilvl w:val="0"/>
          <w:numId w:val="32"/>
        </w:numPr>
        <w:tabs>
          <w:tab w:val="left" w:pos="426"/>
        </w:tabs>
        <w:ind w:left="426"/>
        <w:rPr>
          <w:lang w:val="en-US"/>
        </w:rPr>
      </w:pPr>
      <w:r w:rsidRPr="002236C5">
        <w:rPr>
          <w:lang w:val="en-US"/>
        </w:rPr>
        <w:t xml:space="preserve">Within a period of between 30 seconds and 1 minute, dichloromethane (methyl methacrylate) should be added, using the 1 mL syringe, uniformly onto the lower sheet. When the application of the adhesive is finished, the upper sheet must be released onto </w:t>
      </w:r>
      <w:r w:rsidRPr="002236C5">
        <w:rPr>
          <w:lang w:val="en-US"/>
        </w:rPr>
        <w:lastRenderedPageBreak/>
        <w:t>the lower sheet, so that they are aligned and fixed on top of each other. The adhesive must be allowed to dry for at least one minute</w:t>
      </w:r>
      <w:r w:rsidR="005E0806" w:rsidRPr="002236C5">
        <w:rPr>
          <w:lang w:val="en-US"/>
        </w:rPr>
        <w:t xml:space="preserve">. </w:t>
      </w:r>
      <w:r w:rsidR="00511259" w:rsidRPr="002236C5">
        <w:rPr>
          <w:lang w:val="en-US"/>
        </w:rPr>
        <w:t xml:space="preserve"> </w:t>
      </w:r>
    </w:p>
    <w:p w14:paraId="287B93ED" w14:textId="77777777"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drawing>
          <wp:inline distT="0" distB="0" distL="0" distR="0" wp14:anchorId="4D300A58" wp14:editId="4709B95F">
            <wp:extent cx="2847975" cy="20288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BEF2" w14:textId="2FAD4ACB" w:rsidR="000A3338" w:rsidRPr="002236C5" w:rsidRDefault="002236C5" w:rsidP="00F21F89">
      <w:pPr>
        <w:pStyle w:val="Descripcin"/>
        <w:jc w:val="center"/>
        <w:rPr>
          <w:lang w:val="en-US"/>
        </w:rPr>
      </w:pPr>
      <w:r w:rsidRPr="002236C5">
        <w:rPr>
          <w:lang w:val="en-US"/>
        </w:rPr>
        <w:t>Figure 7: Application of methyl methacrylate</w:t>
      </w:r>
      <w:r w:rsidR="00F21F89" w:rsidRPr="002236C5">
        <w:rPr>
          <w:lang w:val="en-US"/>
        </w:rPr>
        <w:t>.</w:t>
      </w:r>
    </w:p>
    <w:p w14:paraId="5A380734" w14:textId="7EF38E63" w:rsidR="000A3338" w:rsidRPr="002236C5" w:rsidRDefault="002236C5" w:rsidP="00F21F89">
      <w:pPr>
        <w:pStyle w:val="Prrafodelista"/>
        <w:numPr>
          <w:ilvl w:val="0"/>
          <w:numId w:val="32"/>
        </w:numPr>
        <w:tabs>
          <w:tab w:val="left" w:pos="426"/>
        </w:tabs>
        <w:ind w:left="426" w:hanging="426"/>
        <w:rPr>
          <w:lang w:val="en-US"/>
        </w:rPr>
      </w:pPr>
      <w:r w:rsidRPr="002236C5">
        <w:rPr>
          <w:lang w:val="en-US"/>
        </w:rPr>
        <w:t>An acetate sheet (or the needle of the syringe) is used to remove excess adhesive in the channels of the system</w:t>
      </w:r>
      <w:r w:rsidR="00E040F8" w:rsidRPr="002236C5">
        <w:rPr>
          <w:lang w:val="en-US"/>
        </w:rPr>
        <w:t>.</w:t>
      </w:r>
    </w:p>
    <w:p w14:paraId="3279460F" w14:textId="77777777" w:rsidR="00F21F89" w:rsidRDefault="00EE622B" w:rsidP="00F21F89">
      <w:pPr>
        <w:pStyle w:val="Sinespaciado"/>
        <w:jc w:val="center"/>
      </w:pPr>
      <w:r w:rsidRPr="00EE622B">
        <w:rPr>
          <w:noProof/>
          <w:lang w:val="es-CO" w:eastAsia="es-CO"/>
        </w:rPr>
        <w:drawing>
          <wp:inline distT="0" distB="0" distL="0" distR="0" wp14:anchorId="5B193E76" wp14:editId="727E239C">
            <wp:extent cx="3222836" cy="2417127"/>
            <wp:effectExtent l="0" t="0" r="0" b="2540"/>
            <wp:docPr id="5" name="Imagen 5" descr="C:\Users\WAYNE SOTELO AVILA\AppData\Local\Packages\Microsoft.MicrosoftEdge_8wekyb3d8bbwe\TempState\Downloads\WhatsApp Image 2017-11-27 at 12.26.5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YNE SOTELO AVILA\AppData\Local\Packages\Microsoft.MicrosoftEdge_8wekyb3d8bbwe\TempState\Downloads\WhatsApp Image 2017-11-27 at 12.26.55 PM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42" cy="242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8410" w14:textId="5A994C7E" w:rsidR="00F21F89" w:rsidRPr="002236C5" w:rsidRDefault="002236C5" w:rsidP="00F21F89">
      <w:pPr>
        <w:pStyle w:val="Descripcin"/>
        <w:jc w:val="center"/>
        <w:rPr>
          <w:lang w:val="en-US"/>
        </w:rPr>
      </w:pPr>
      <w:r w:rsidRPr="002236C5">
        <w:rPr>
          <w:lang w:val="en-US"/>
        </w:rPr>
        <w:t>Figure 8: Use of acetate to remove excess methyl methacrylate</w:t>
      </w:r>
      <w:r w:rsidR="00F21F89" w:rsidRPr="002236C5">
        <w:rPr>
          <w:lang w:val="en-US"/>
        </w:rPr>
        <w:t>.</w:t>
      </w:r>
    </w:p>
    <w:p w14:paraId="10B4591E" w14:textId="7DC613EC" w:rsidR="00E040F8" w:rsidRPr="002236C5" w:rsidRDefault="002236C5" w:rsidP="00F21F89">
      <w:pPr>
        <w:pStyle w:val="Prrafodelista"/>
        <w:numPr>
          <w:ilvl w:val="0"/>
          <w:numId w:val="32"/>
        </w:numPr>
        <w:ind w:left="426"/>
        <w:rPr>
          <w:lang w:val="en-US"/>
        </w:rPr>
      </w:pPr>
      <w:r w:rsidRPr="002236C5">
        <w:rPr>
          <w:lang w:val="en-US"/>
        </w:rPr>
        <w:lastRenderedPageBreak/>
        <w:t>The first two steps are repeated, this time taking the union of the two previous sheets (sheets 1 and 2) as the lower one and the remaining sheet as the upper one (sheet 3). The adhesive must be allowed to dry for at least one minute</w:t>
      </w:r>
      <w:r w:rsidR="005E0806" w:rsidRPr="002236C5">
        <w:rPr>
          <w:lang w:val="en-US"/>
        </w:rPr>
        <w:t xml:space="preserve">. </w:t>
      </w:r>
    </w:p>
    <w:p w14:paraId="71CB9EC0" w14:textId="77777777"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drawing>
          <wp:inline distT="0" distB="0" distL="0" distR="0" wp14:anchorId="6C290357" wp14:editId="7C72218E">
            <wp:extent cx="3086100" cy="23145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61733" w14:textId="41B8A2BF" w:rsidR="009D3531" w:rsidRPr="00F939DE" w:rsidRDefault="00F939DE" w:rsidP="00F21F89">
      <w:pPr>
        <w:pStyle w:val="Descripcin"/>
        <w:jc w:val="center"/>
        <w:rPr>
          <w:lang w:val="en-US"/>
        </w:rPr>
      </w:pPr>
      <w:r w:rsidRPr="00F939DE">
        <w:rPr>
          <w:lang w:val="en-US"/>
        </w:rPr>
        <w:t>Figure 9: Repeat the first two steps</w:t>
      </w:r>
      <w:r w:rsidR="00F21F89" w:rsidRPr="00F939DE">
        <w:rPr>
          <w:lang w:val="en-US"/>
        </w:rPr>
        <w:t>.</w:t>
      </w:r>
    </w:p>
    <w:p w14:paraId="3804C549" w14:textId="77777777" w:rsidR="00F21F89" w:rsidRDefault="004A22A2" w:rsidP="00F21F89">
      <w:pPr>
        <w:pStyle w:val="Sinespaciado"/>
        <w:jc w:val="center"/>
      </w:pPr>
      <w:r w:rsidRPr="004A22A2">
        <w:rPr>
          <w:noProof/>
          <w:lang w:val="es-CO" w:eastAsia="es-CO"/>
        </w:rPr>
        <w:drawing>
          <wp:inline distT="0" distB="0" distL="0" distR="0" wp14:anchorId="417E35A7" wp14:editId="21DD2541">
            <wp:extent cx="3157200" cy="1775741"/>
            <wp:effectExtent l="0" t="0" r="5715" b="0"/>
            <wp:docPr id="11" name="Imagen 11" descr="C:\Users\WAYNE SOTELO AVILA\AppData\Local\Packages\Microsoft.MicrosoftEdge_8wekyb3d8bbwe\TempState\Downloads\WhatsApp Image 2017-12-15 at 11.58.5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AYNE SOTELO AVILA\AppData\Local\Packages\Microsoft.MicrosoftEdge_8wekyb3d8bbwe\TempState\Downloads\WhatsApp Image 2017-12-15 at 11.58.53 PM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67" cy="178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5F7B" w14:textId="474E39E6" w:rsidR="00C35A4D" w:rsidRPr="00F939DE" w:rsidRDefault="00F939DE" w:rsidP="00F21F89">
      <w:pPr>
        <w:pStyle w:val="Descripcin"/>
        <w:jc w:val="center"/>
        <w:rPr>
          <w:lang w:val="en-US"/>
        </w:rPr>
      </w:pPr>
      <w:r w:rsidRPr="00F939DE">
        <w:rPr>
          <w:lang w:val="en-US"/>
        </w:rPr>
        <w:t>Figure 10: Laminates 1, 2, and 3 aligned and fixed together</w:t>
      </w:r>
      <w:r w:rsidR="00F21F89" w:rsidRPr="00F939DE">
        <w:rPr>
          <w:lang w:val="en-US"/>
        </w:rPr>
        <w:t>.</w:t>
      </w:r>
    </w:p>
    <w:p w14:paraId="7788C2FA" w14:textId="4829F97C" w:rsidR="00E040F8" w:rsidRPr="00F939DE" w:rsidRDefault="00F939DE" w:rsidP="00F21F89">
      <w:pPr>
        <w:pStyle w:val="Prrafodelista"/>
        <w:numPr>
          <w:ilvl w:val="0"/>
          <w:numId w:val="32"/>
        </w:numPr>
        <w:tabs>
          <w:tab w:val="left" w:pos="426"/>
          <w:tab w:val="num" w:pos="710"/>
        </w:tabs>
        <w:ind w:left="426"/>
        <w:rPr>
          <w:lang w:val="en-US"/>
        </w:rPr>
      </w:pPr>
      <w:r w:rsidRPr="00F939DE">
        <w:rPr>
          <w:lang w:val="en-US"/>
        </w:rPr>
        <w:t xml:space="preserve">The system is checked for leaks (if any) by testing it with a fluid. Colored water is recommended for ease of recognition. After identifying any leaks, the system is filled </w:t>
      </w:r>
      <w:r w:rsidRPr="00F939DE">
        <w:rPr>
          <w:lang w:val="en-US"/>
        </w:rPr>
        <w:lastRenderedPageBreak/>
        <w:t>with a little bit of methacrylate (taking care not to overfill, as it can also obstruct the channels)</w:t>
      </w:r>
      <w:r w:rsidR="005E0806" w:rsidRPr="00F939DE">
        <w:rPr>
          <w:lang w:val="en-US"/>
        </w:rPr>
        <w:t xml:space="preserve">. </w:t>
      </w:r>
    </w:p>
    <w:p w14:paraId="54ACF418" w14:textId="77777777" w:rsidR="00F21F89" w:rsidRDefault="00F34FDC" w:rsidP="00F21F89">
      <w:pPr>
        <w:pStyle w:val="Sinespaciado"/>
        <w:jc w:val="center"/>
      </w:pPr>
      <w:r w:rsidRPr="00F34FDC">
        <w:rPr>
          <w:noProof/>
          <w:lang w:val="es-CO" w:eastAsia="es-CO"/>
        </w:rPr>
        <w:drawing>
          <wp:inline distT="0" distB="0" distL="0" distR="0" wp14:anchorId="3BEB036F" wp14:editId="41EF847A">
            <wp:extent cx="3086401" cy="1960828"/>
            <wp:effectExtent l="0" t="0" r="0" b="1905"/>
            <wp:docPr id="7" name="Imagen 7" descr="C:\Users\WAYNE SOTELO AVILA\AppData\Local\Packages\Microsoft.MicrosoftEdge_8wekyb3d8bbwe\TempState\Downloads\WhatsApp Image 2017-11-28 at 12.10.1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AYNE SOTELO AVILA\AppData\Local\Packages\Microsoft.MicrosoftEdge_8wekyb3d8bbwe\TempState\Downloads\WhatsApp Image 2017-11-28 at 12.10.12 AM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760" cy="197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D1F8E" w14:textId="159E2A20" w:rsidR="009D3531" w:rsidRPr="00F939DE" w:rsidRDefault="00F939DE" w:rsidP="00F21F89">
      <w:pPr>
        <w:pStyle w:val="Descripcin"/>
        <w:jc w:val="center"/>
        <w:rPr>
          <w:lang w:val="en-US"/>
        </w:rPr>
      </w:pPr>
      <w:r w:rsidRPr="00F939DE">
        <w:rPr>
          <w:lang w:val="en-US"/>
        </w:rPr>
        <w:t>Figure 11: Identification of leaks in the system</w:t>
      </w:r>
      <w:r w:rsidR="00F21F89" w:rsidRPr="00F939DE">
        <w:rPr>
          <w:lang w:val="en-US"/>
        </w:rPr>
        <w:t>.</w:t>
      </w:r>
    </w:p>
    <w:p w14:paraId="1A502E1B" w14:textId="77777777" w:rsidR="00F21F89" w:rsidRDefault="004A22A2" w:rsidP="00F21F89">
      <w:pPr>
        <w:pStyle w:val="Sinespaciado"/>
        <w:jc w:val="center"/>
      </w:pPr>
      <w:r w:rsidRPr="004A22A2">
        <w:rPr>
          <w:noProof/>
          <w:lang w:val="es-CO" w:eastAsia="es-CO"/>
        </w:rPr>
        <w:drawing>
          <wp:inline distT="0" distB="0" distL="0" distR="0" wp14:anchorId="1CBA1D48" wp14:editId="2B020848">
            <wp:extent cx="2978468" cy="1843200"/>
            <wp:effectExtent l="0" t="0" r="0" b="5080"/>
            <wp:docPr id="12" name="Imagen 12" descr="C:\Users\WAYNE SOTELO AVILA\AppData\Local\Packages\Microsoft.MicrosoftEdge_8wekyb3d8bbwe\TempState\Downloads\WhatsApp Image 2017-12-16 at 12.00.5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YNE SOTELO AVILA\AppData\Local\Packages\Microsoft.MicrosoftEdge_8wekyb3d8bbwe\TempState\Downloads\WhatsApp Image 2017-12-16 at 12.00.52 AM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923" cy="184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7909" w14:textId="3AC58476" w:rsidR="005E0806" w:rsidRPr="00F939DE" w:rsidRDefault="00F939DE" w:rsidP="00F21F89">
      <w:pPr>
        <w:pStyle w:val="Descripcin"/>
        <w:jc w:val="center"/>
        <w:rPr>
          <w:lang w:val="en-US"/>
        </w:rPr>
      </w:pPr>
      <w:r w:rsidRPr="00F939DE">
        <w:rPr>
          <w:lang w:val="en-US"/>
        </w:rPr>
        <w:t>Figure 12: Sealing of leaks in the system</w:t>
      </w:r>
      <w:r w:rsidR="00F21F89" w:rsidRPr="00F939DE">
        <w:rPr>
          <w:lang w:val="en-US"/>
        </w:rPr>
        <w:t>.</w:t>
      </w:r>
    </w:p>
    <w:p w14:paraId="1A00FCBA" w14:textId="472D86B5" w:rsidR="009D3531" w:rsidRPr="00F939DE" w:rsidRDefault="00F939DE" w:rsidP="00F21F89">
      <w:pPr>
        <w:pStyle w:val="Prrafodelista"/>
        <w:numPr>
          <w:ilvl w:val="0"/>
          <w:numId w:val="32"/>
        </w:numPr>
        <w:tabs>
          <w:tab w:val="left" w:pos="426"/>
          <w:tab w:val="num" w:pos="710"/>
        </w:tabs>
        <w:ind w:left="426"/>
        <w:rPr>
          <w:lang w:val="en-US"/>
        </w:rPr>
      </w:pPr>
      <w:r w:rsidRPr="00F939DE">
        <w:rPr>
          <w:lang w:val="en-US"/>
        </w:rPr>
        <w:t>Using the acetate sheet, remove the excess methylene chloride</w:t>
      </w:r>
      <w:r w:rsidR="00F02D8C" w:rsidRPr="00F939DE">
        <w:rPr>
          <w:lang w:val="en-US"/>
        </w:rPr>
        <w:t xml:space="preserve">. </w:t>
      </w:r>
    </w:p>
    <w:p w14:paraId="32EC36B9" w14:textId="77777777" w:rsidR="00F21F89" w:rsidRDefault="00FA716A" w:rsidP="00F21F89">
      <w:pPr>
        <w:pStyle w:val="Sinespaciado"/>
        <w:jc w:val="center"/>
      </w:pPr>
      <w:r w:rsidRPr="00FA716A">
        <w:rPr>
          <w:noProof/>
          <w:lang w:val="es-CO" w:eastAsia="es-CO"/>
        </w:rPr>
        <w:lastRenderedPageBreak/>
        <w:drawing>
          <wp:inline distT="0" distB="0" distL="0" distR="0" wp14:anchorId="080483AF" wp14:editId="303C75AA">
            <wp:extent cx="1925955" cy="2567940"/>
            <wp:effectExtent l="0" t="0" r="0" b="3810"/>
            <wp:docPr id="8" name="Imagen 8" descr="C:\Users\WAYNE SOTELO AVILA\AppData\Local\Packages\Microsoft.MicrosoftEdge_8wekyb3d8bbwe\TempState\Downloads\WhatsApp Image 2017-11-27 at 12.29.0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AYNE SOTELO AVILA\AppData\Local\Packages\Microsoft.MicrosoftEdge_8wekyb3d8bbwe\TempState\Downloads\WhatsApp Image 2017-11-27 at 12.29.08 PM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292" cy="257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382A" w14:textId="2BF19361" w:rsidR="00722072" w:rsidRPr="006C7E29" w:rsidRDefault="00F939DE" w:rsidP="00F21F89">
      <w:pPr>
        <w:pStyle w:val="Descripcin"/>
        <w:jc w:val="center"/>
        <w:rPr>
          <w:lang w:val="en-US"/>
        </w:rPr>
      </w:pPr>
      <w:r w:rsidRPr="006C7E29">
        <w:rPr>
          <w:lang w:val="en-US"/>
        </w:rPr>
        <w:t>Figure 13: Removal of excess methylene chloride</w:t>
      </w:r>
      <w:r w:rsidR="00F21F89" w:rsidRPr="006C7E29">
        <w:rPr>
          <w:lang w:val="en-US"/>
        </w:rPr>
        <w:t>.</w:t>
      </w:r>
    </w:p>
    <w:sectPr w:rsidR="00722072" w:rsidRPr="006C7E29" w:rsidSect="008A5FF5">
      <w:headerReference w:type="default" r:id="rId23"/>
      <w:footerReference w:type="default" r:id="rId24"/>
      <w:headerReference w:type="first" r:id="rId25"/>
      <w:pgSz w:w="12240" w:h="15840" w:code="1"/>
      <w:pgMar w:top="1418" w:right="1701" w:bottom="141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1255D" w14:textId="77777777" w:rsidR="0008320F" w:rsidRDefault="0008320F" w:rsidP="007C002C">
      <w:pPr>
        <w:spacing w:line="240" w:lineRule="auto"/>
      </w:pPr>
      <w:r>
        <w:separator/>
      </w:r>
    </w:p>
  </w:endnote>
  <w:endnote w:type="continuationSeparator" w:id="0">
    <w:p w14:paraId="00D95C31" w14:textId="77777777" w:rsidR="0008320F" w:rsidRDefault="0008320F" w:rsidP="007C002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9180" w:type="dxa"/>
      <w:jc w:val="center"/>
      <w:tblLook w:val="04A0" w:firstRow="1" w:lastRow="0" w:firstColumn="1" w:lastColumn="0" w:noHBand="0" w:noVBand="1"/>
    </w:tblPr>
    <w:tblGrid>
      <w:gridCol w:w="3060"/>
      <w:gridCol w:w="3060"/>
      <w:gridCol w:w="3060"/>
    </w:tblGrid>
    <w:tr w:rsidR="00B9505E" w14:paraId="0744FE9E" w14:textId="77777777" w:rsidTr="00D356F0">
      <w:trPr>
        <w:jc w:val="center"/>
      </w:trPr>
      <w:tc>
        <w:tcPr>
          <w:tcW w:w="3060" w:type="dxa"/>
          <w:shd w:val="clear" w:color="auto" w:fill="auto"/>
          <w:tcMar>
            <w:left w:w="108" w:type="dxa"/>
          </w:tcMar>
        </w:tcPr>
        <w:p w14:paraId="676AFEC0" w14:textId="69D582E8" w:rsidR="00B9505E" w:rsidRDefault="00496FB9" w:rsidP="00B9505E">
          <w:pPr>
            <w:pStyle w:val="Piedepgina"/>
            <w:spacing w:line="276" w:lineRule="auto"/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PRODUCED BY</w:t>
          </w:r>
          <w:r w:rsidR="00B9505E">
            <w:rPr>
              <w:b/>
              <w:sz w:val="18"/>
              <w:szCs w:val="18"/>
            </w:rPr>
            <w:t>:</w:t>
          </w:r>
        </w:p>
        <w:p w14:paraId="0EBC0C2E" w14:textId="77777777" w:rsidR="00B9505E" w:rsidRDefault="00B9505E" w:rsidP="00B9505E">
          <w:pPr>
            <w:pStyle w:val="Piedepgina"/>
            <w:spacing w:line="276" w:lineRule="auto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H.O./S.R./D.S.</w:t>
          </w:r>
        </w:p>
      </w:tc>
      <w:tc>
        <w:tcPr>
          <w:tcW w:w="3060" w:type="dxa"/>
          <w:shd w:val="clear" w:color="auto" w:fill="auto"/>
          <w:tcMar>
            <w:left w:w="108" w:type="dxa"/>
          </w:tcMar>
        </w:tcPr>
        <w:p w14:paraId="5F2C00EC" w14:textId="5C9FC60A" w:rsidR="00B9505E" w:rsidRDefault="00B9505E" w:rsidP="00B9505E">
          <w:pPr>
            <w:pStyle w:val="Piedepgina"/>
            <w:spacing w:line="276" w:lineRule="auto"/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REVIS</w:t>
          </w:r>
          <w:r w:rsidR="00496FB9">
            <w:rPr>
              <w:b/>
              <w:sz w:val="18"/>
              <w:szCs w:val="18"/>
            </w:rPr>
            <w:t>ED</w:t>
          </w:r>
          <w:r>
            <w:rPr>
              <w:b/>
              <w:sz w:val="18"/>
              <w:szCs w:val="18"/>
            </w:rPr>
            <w:t xml:space="preserve"> </w:t>
          </w:r>
          <w:r w:rsidR="00496FB9">
            <w:rPr>
              <w:b/>
              <w:sz w:val="18"/>
              <w:szCs w:val="18"/>
            </w:rPr>
            <w:t>BY</w:t>
          </w:r>
          <w:r>
            <w:rPr>
              <w:b/>
              <w:sz w:val="18"/>
              <w:szCs w:val="18"/>
            </w:rPr>
            <w:t>:</w:t>
          </w:r>
        </w:p>
        <w:p w14:paraId="362C5120" w14:textId="77777777" w:rsidR="00B9505E" w:rsidRDefault="00B9505E" w:rsidP="00B9505E">
          <w:pPr>
            <w:pStyle w:val="Piedepgina"/>
            <w:spacing w:line="276" w:lineRule="auto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N.R.</w:t>
          </w:r>
        </w:p>
      </w:tc>
      <w:tc>
        <w:tcPr>
          <w:tcW w:w="3060" w:type="dxa"/>
          <w:shd w:val="clear" w:color="auto" w:fill="auto"/>
          <w:tcMar>
            <w:left w:w="108" w:type="dxa"/>
          </w:tcMar>
        </w:tcPr>
        <w:p w14:paraId="5D3107F9" w14:textId="4EED1FA4" w:rsidR="00B9505E" w:rsidRDefault="00496FB9" w:rsidP="00B9505E">
          <w:pPr>
            <w:pStyle w:val="Piedepgina"/>
            <w:spacing w:line="276" w:lineRule="auto"/>
            <w:jc w:val="center"/>
            <w:rPr>
              <w:sz w:val="18"/>
              <w:szCs w:val="18"/>
            </w:rPr>
          </w:pPr>
          <w:r>
            <w:rPr>
              <w:b/>
              <w:sz w:val="18"/>
              <w:szCs w:val="18"/>
            </w:rPr>
            <w:t>APPROVED BY</w:t>
          </w:r>
          <w:r w:rsidR="00B9505E">
            <w:rPr>
              <w:b/>
              <w:sz w:val="18"/>
              <w:szCs w:val="18"/>
            </w:rPr>
            <w:t>:</w:t>
          </w:r>
        </w:p>
        <w:p w14:paraId="3D0BC302" w14:textId="77777777" w:rsidR="00B9505E" w:rsidRDefault="00B9505E" w:rsidP="00B9505E">
          <w:pPr>
            <w:pStyle w:val="Piedepgina"/>
            <w:spacing w:line="276" w:lineRule="auto"/>
            <w:jc w:val="center"/>
            <w:rPr>
              <w:sz w:val="18"/>
              <w:szCs w:val="18"/>
            </w:rPr>
          </w:pPr>
          <w:bookmarkStart w:id="0" w:name="OLE_LINK1"/>
          <w:r>
            <w:rPr>
              <w:sz w:val="18"/>
              <w:szCs w:val="18"/>
            </w:rPr>
            <w:t>J.F.O.</w:t>
          </w:r>
        </w:p>
      </w:tc>
    </w:tr>
  </w:tbl>
  <w:bookmarkEnd w:id="0"/>
  <w:p w14:paraId="7CE8B389" w14:textId="45BFF2E0" w:rsidR="00D42EDE" w:rsidRPr="006C7E29" w:rsidRDefault="006C7E29" w:rsidP="00B9505E">
    <w:pPr>
      <w:spacing w:line="240" w:lineRule="auto"/>
      <w:jc w:val="center"/>
      <w:rPr>
        <w:lang w:val="en-US"/>
      </w:rPr>
    </w:pPr>
    <w:r w:rsidRPr="006C7E29">
      <w:rPr>
        <w:rFonts w:eastAsiaTheme="minorHAnsi"/>
        <w:i/>
        <w:iCs/>
        <w:sz w:val="16"/>
        <w:szCs w:val="16"/>
        <w:lang w:val="en-US" w:eastAsia="en-US"/>
      </w:rPr>
      <w:t>The information contained in this document is confidential and for the exclusive use of the University of the Andes. Recipients are responsible for its security and preventing its misuse</w:t>
    </w:r>
    <w:r w:rsidR="00B9505E" w:rsidRPr="006C7E29">
      <w:rPr>
        <w:rFonts w:eastAsiaTheme="minorHAnsi"/>
        <w:sz w:val="16"/>
        <w:szCs w:val="16"/>
        <w:lang w:val="en-US" w:eastAsia="en-US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58D9D" w14:textId="77777777" w:rsidR="0008320F" w:rsidRDefault="0008320F" w:rsidP="007C002C">
      <w:pPr>
        <w:spacing w:line="240" w:lineRule="auto"/>
      </w:pPr>
      <w:r>
        <w:separator/>
      </w:r>
    </w:p>
  </w:footnote>
  <w:footnote w:type="continuationSeparator" w:id="0">
    <w:p w14:paraId="10CD1A23" w14:textId="77777777" w:rsidR="0008320F" w:rsidRDefault="0008320F" w:rsidP="007C002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0670904"/>
      <w:docPartObj>
        <w:docPartGallery w:val="Watermarks"/>
        <w:docPartUnique/>
      </w:docPartObj>
    </w:sdtPr>
    <w:sdtContent>
      <w:p w14:paraId="1C11793A" w14:textId="77777777" w:rsidR="006C7E29" w:rsidRDefault="00000000" w:rsidP="006C7E29">
        <w:pPr>
          <w:spacing w:line="240" w:lineRule="auto"/>
          <w:ind w:left="0"/>
        </w:pPr>
        <w:r>
          <w:pict w14:anchorId="76596DC5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1025" type="#_x0000_t136" style="position:absolute;left:0;text-align:left;margin-left:0;margin-top:0;width:527.85pt;height:131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CONFIDENCIAL"/>
              <w10:wrap anchorx="margin" anchory="margin"/>
            </v:shape>
          </w:pict>
        </w:r>
      </w:p>
    </w:sdtContent>
  </w:sdt>
  <w:tbl>
    <w:tblPr>
      <w:tblStyle w:val="Tablaconcuadrcula"/>
      <w:tblW w:w="9180" w:type="dxa"/>
      <w:jc w:val="center"/>
      <w:tblLook w:val="04A0" w:firstRow="1" w:lastRow="0" w:firstColumn="1" w:lastColumn="0" w:noHBand="0" w:noVBand="1"/>
    </w:tblPr>
    <w:tblGrid>
      <w:gridCol w:w="2723"/>
      <w:gridCol w:w="2152"/>
      <w:gridCol w:w="2152"/>
      <w:gridCol w:w="2153"/>
    </w:tblGrid>
    <w:tr w:rsidR="006C7E29" w:rsidRPr="00EE02D6" w14:paraId="26725AA6" w14:textId="77777777" w:rsidTr="005F462E">
      <w:trPr>
        <w:trHeight w:val="253"/>
        <w:jc w:val="center"/>
      </w:trPr>
      <w:tc>
        <w:tcPr>
          <w:tcW w:w="2722" w:type="dxa"/>
          <w:vMerge w:val="restart"/>
          <w:shd w:val="clear" w:color="auto" w:fill="auto"/>
          <w:tcMar>
            <w:left w:w="108" w:type="dxa"/>
          </w:tcMar>
          <w:vAlign w:val="center"/>
        </w:tcPr>
        <w:p w14:paraId="65646AC7" w14:textId="77777777" w:rsidR="006C7E29" w:rsidRPr="000F6971" w:rsidRDefault="006C7E29" w:rsidP="006C7E29">
          <w:pPr>
            <w:pStyle w:val="Sinespaciado"/>
            <w:jc w:val="center"/>
            <w:rPr>
              <w:rFonts w:cs="Arial"/>
            </w:rPr>
          </w:pPr>
          <w:r w:rsidRPr="000F6971">
            <w:rPr>
              <w:rFonts w:cs="Arial"/>
              <w:noProof/>
              <w:lang w:val="es-CO" w:eastAsia="es-CO"/>
            </w:rPr>
            <w:drawing>
              <wp:inline distT="0" distB="0" distL="0" distR="0" wp14:anchorId="4CE87F09" wp14:editId="0E5E5F8E">
                <wp:extent cx="1337310" cy="514350"/>
                <wp:effectExtent l="0" t="0" r="0" b="0"/>
                <wp:docPr id="9" name="Imagen 9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0 Imagen" descr="Texto&#10;&#10;Descripción generada automáticamente con confianza medi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b="386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7310" cy="514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586143C9" w14:textId="77777777" w:rsidR="006C7E29" w:rsidRPr="008F277F" w:rsidRDefault="006C7E29" w:rsidP="006C7E29">
          <w:pPr>
            <w:pStyle w:val="Sinespaciado"/>
            <w:jc w:val="center"/>
            <w:rPr>
              <w:rFonts w:cs="Arial"/>
              <w:b/>
              <w:lang w:val="en-US"/>
            </w:rPr>
          </w:pPr>
          <w:r w:rsidRPr="008F277F">
            <w:rPr>
              <w:rFonts w:cs="Arial"/>
              <w:b/>
              <w:lang w:val="en-US"/>
            </w:rPr>
            <w:t>Department of Electrical and Electronics Engineering</w:t>
          </w:r>
        </w:p>
      </w:tc>
    </w:tr>
    <w:tr w:rsidR="006C7E29" w:rsidRPr="00EE02D6" w14:paraId="620DC818" w14:textId="77777777" w:rsidTr="005F462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0C0C69F9" w14:textId="77777777" w:rsidR="006C7E29" w:rsidRPr="008F277F" w:rsidRDefault="006C7E29" w:rsidP="006C7E29">
          <w:pPr>
            <w:pStyle w:val="Sinespaciado"/>
            <w:jc w:val="center"/>
            <w:rPr>
              <w:rFonts w:cs="Arial"/>
              <w:lang w:val="en-US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534A3CDD" w14:textId="77777777" w:rsidR="006C7E29" w:rsidRPr="008F277F" w:rsidRDefault="006C7E29" w:rsidP="006C7E29">
          <w:pPr>
            <w:pStyle w:val="Sinespaciado"/>
            <w:jc w:val="center"/>
            <w:rPr>
              <w:rFonts w:cs="Arial"/>
              <w:b/>
              <w:lang w:val="en-US"/>
            </w:rPr>
          </w:pPr>
          <w:r w:rsidRPr="008F277F">
            <w:rPr>
              <w:rFonts w:cs="Arial"/>
              <w:b/>
              <w:lang w:val="en-US"/>
            </w:rPr>
            <w:t>Electrical and Electronics Engineering Laboratory</w:t>
          </w:r>
        </w:p>
      </w:tc>
    </w:tr>
    <w:tr w:rsidR="006C7E29" w:rsidRPr="00EE02D6" w14:paraId="56D7AAF8" w14:textId="77777777" w:rsidTr="005F462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45C22A71" w14:textId="77777777" w:rsidR="006C7E29" w:rsidRPr="008F277F" w:rsidRDefault="006C7E29" w:rsidP="006C7E29">
          <w:pPr>
            <w:pStyle w:val="Sinespaciado"/>
            <w:jc w:val="center"/>
            <w:rPr>
              <w:rFonts w:cs="Arial"/>
              <w:lang w:val="en-US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44E31634" w14:textId="77777777" w:rsidR="006C7E29" w:rsidRPr="008F277F" w:rsidRDefault="006C7E29" w:rsidP="006C7E29">
          <w:pPr>
            <w:pStyle w:val="Sinespaciado"/>
            <w:jc w:val="center"/>
            <w:rPr>
              <w:rFonts w:cs="Arial"/>
              <w:b/>
              <w:lang w:val="en-US"/>
            </w:rPr>
          </w:pPr>
          <w:r w:rsidRPr="008F277F">
            <w:rPr>
              <w:rFonts w:cs="Arial"/>
              <w:b/>
              <w:lang w:val="en-US"/>
            </w:rPr>
            <w:t>Microelectronics Center, University of the Andes</w:t>
          </w:r>
        </w:p>
      </w:tc>
    </w:tr>
    <w:tr w:rsidR="006C7E29" w:rsidRPr="000F6971" w14:paraId="4E70F78E" w14:textId="77777777" w:rsidTr="005F462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2AC6E362" w14:textId="77777777" w:rsidR="006C7E29" w:rsidRPr="008F277F" w:rsidRDefault="006C7E29" w:rsidP="006C7E29">
          <w:pPr>
            <w:pStyle w:val="Sinespaciado"/>
            <w:jc w:val="center"/>
            <w:rPr>
              <w:rFonts w:cs="Arial"/>
              <w:lang w:val="en-US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2B0DE0AC" w14:textId="77777777" w:rsidR="006C7E29" w:rsidRPr="000F6971" w:rsidRDefault="006C7E29" w:rsidP="006C7E29">
          <w:pPr>
            <w:pStyle w:val="Sinespaciado"/>
            <w:jc w:val="center"/>
            <w:rPr>
              <w:rFonts w:cs="Arial"/>
              <w:b/>
            </w:rPr>
          </w:pPr>
          <w:proofErr w:type="spellStart"/>
          <w:r w:rsidRPr="008F277F">
            <w:rPr>
              <w:rFonts w:cs="Arial"/>
              <w:b/>
            </w:rPr>
            <w:t>Biosensors</w:t>
          </w:r>
          <w:proofErr w:type="spellEnd"/>
          <w:r w:rsidRPr="008F277F">
            <w:rPr>
              <w:rFonts w:cs="Arial"/>
              <w:b/>
            </w:rPr>
            <w:t xml:space="preserve"> and Microsystems Line</w:t>
          </w:r>
        </w:p>
      </w:tc>
    </w:tr>
    <w:tr w:rsidR="006C7E29" w:rsidRPr="00EE02D6" w14:paraId="4D2B6D7F" w14:textId="77777777" w:rsidTr="005F462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5ED5F0F4" w14:textId="77777777" w:rsidR="006C7E29" w:rsidRPr="000F6971" w:rsidRDefault="006C7E29" w:rsidP="006C7E29">
          <w:pPr>
            <w:pStyle w:val="Sinespaciado"/>
            <w:jc w:val="center"/>
            <w:rPr>
              <w:rFonts w:cs="Arial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5089AFD5" w14:textId="0578730F" w:rsidR="006C7E29" w:rsidRPr="007E239B" w:rsidRDefault="006C7E29" w:rsidP="006C7E29">
          <w:pPr>
            <w:pStyle w:val="Sinespaciado"/>
            <w:jc w:val="center"/>
            <w:rPr>
              <w:rFonts w:cs="Arial"/>
              <w:b/>
              <w:lang w:val="en-US"/>
            </w:rPr>
          </w:pPr>
          <w:r>
            <w:rPr>
              <w:rFonts w:cs="Arial"/>
              <w:b/>
              <w:lang w:val="en-US"/>
            </w:rPr>
            <w:t>Manufacture</w:t>
          </w:r>
          <w:r>
            <w:rPr>
              <w:rFonts w:cs="Arial"/>
              <w:b/>
              <w:lang w:val="en-US"/>
            </w:rPr>
            <w:t xml:space="preserve"> </w:t>
          </w:r>
          <w:r w:rsidRPr="007E239B">
            <w:rPr>
              <w:rFonts w:cs="Arial"/>
              <w:b/>
              <w:lang w:val="en-US"/>
            </w:rPr>
            <w:t>Protocol</w:t>
          </w:r>
        </w:p>
      </w:tc>
    </w:tr>
    <w:tr w:rsidR="006C7E29" w:rsidRPr="00EE02D6" w14:paraId="33C2AE48" w14:textId="77777777" w:rsidTr="005F462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1614894A" w14:textId="77777777" w:rsidR="006C7E29" w:rsidRPr="007E239B" w:rsidRDefault="006C7E29" w:rsidP="006C7E29">
          <w:pPr>
            <w:pStyle w:val="Sinespaciado"/>
            <w:jc w:val="center"/>
            <w:rPr>
              <w:rFonts w:cs="Arial"/>
              <w:lang w:val="en-US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2CE3A1CB" w14:textId="333BD718" w:rsidR="006C7E29" w:rsidRPr="008F277F" w:rsidRDefault="006C7E29" w:rsidP="006C7E29">
          <w:pPr>
            <w:pStyle w:val="Sinespaciado"/>
            <w:jc w:val="center"/>
            <w:rPr>
              <w:rFonts w:cs="Arial"/>
              <w:b/>
              <w:lang w:val="en-US"/>
            </w:rPr>
          </w:pPr>
          <w:r w:rsidRPr="006C7E29">
            <w:rPr>
              <w:rFonts w:cs="Arial"/>
              <w:b/>
              <w:lang w:val="en-US"/>
            </w:rPr>
            <w:t>F</w:t>
          </w:r>
          <w:r>
            <w:rPr>
              <w:rFonts w:cs="Arial"/>
              <w:b/>
              <w:lang w:val="en-US"/>
            </w:rPr>
            <w:t>luidic microsystem design with acrylic</w:t>
          </w:r>
        </w:p>
      </w:tc>
    </w:tr>
    <w:tr w:rsidR="006C7E29" w:rsidRPr="000F6971" w14:paraId="03436E3B" w14:textId="77777777" w:rsidTr="005F462E">
      <w:trPr>
        <w:trHeight w:val="253"/>
        <w:jc w:val="center"/>
      </w:trPr>
      <w:tc>
        <w:tcPr>
          <w:tcW w:w="2722" w:type="dxa"/>
          <w:shd w:val="clear" w:color="auto" w:fill="auto"/>
          <w:tcMar>
            <w:left w:w="108" w:type="dxa"/>
          </w:tcMar>
          <w:vAlign w:val="center"/>
        </w:tcPr>
        <w:p w14:paraId="4EA4C936" w14:textId="6BEB3FE6" w:rsidR="006C7E29" w:rsidRPr="000F6971" w:rsidRDefault="006C7E29" w:rsidP="006C7E29">
          <w:pPr>
            <w:pStyle w:val="Sinespaciado"/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Date</w:t>
          </w:r>
          <w:r w:rsidRPr="000F6971">
            <w:rPr>
              <w:rFonts w:cs="Arial"/>
              <w:sz w:val="16"/>
            </w:rPr>
            <w:t xml:space="preserve">: </w:t>
          </w:r>
          <w:proofErr w:type="spellStart"/>
          <w:r>
            <w:rPr>
              <w:rFonts w:cs="Arial"/>
              <w:sz w:val="16"/>
            </w:rPr>
            <w:t>November</w:t>
          </w:r>
          <w:proofErr w:type="spellEnd"/>
          <w:r w:rsidRPr="008F277F">
            <w:rPr>
              <w:rFonts w:cs="Arial"/>
              <w:sz w:val="16"/>
            </w:rPr>
            <w:t xml:space="preserve"> </w:t>
          </w:r>
          <w:r>
            <w:rPr>
              <w:rFonts w:cs="Arial"/>
              <w:sz w:val="16"/>
            </w:rPr>
            <w:t>23</w:t>
          </w:r>
          <w:r>
            <w:rPr>
              <w:rFonts w:cs="Arial"/>
              <w:sz w:val="16"/>
            </w:rPr>
            <w:t>th</w:t>
          </w:r>
          <w:r w:rsidRPr="008F277F">
            <w:rPr>
              <w:rFonts w:cs="Arial"/>
              <w:sz w:val="16"/>
            </w:rPr>
            <w:t>, 201</w:t>
          </w:r>
          <w:r>
            <w:rPr>
              <w:rFonts w:cs="Arial"/>
              <w:sz w:val="16"/>
            </w:rPr>
            <w:t>7</w:t>
          </w:r>
          <w:r w:rsidRPr="008F277F">
            <w:rPr>
              <w:rFonts w:cs="Arial"/>
              <w:sz w:val="16"/>
            </w:rPr>
            <w:t>.</w:t>
          </w:r>
        </w:p>
      </w:tc>
      <w:tc>
        <w:tcPr>
          <w:tcW w:w="2152" w:type="dxa"/>
          <w:shd w:val="clear" w:color="auto" w:fill="auto"/>
          <w:tcMar>
            <w:left w:w="108" w:type="dxa"/>
          </w:tcMar>
          <w:vAlign w:val="center"/>
        </w:tcPr>
        <w:p w14:paraId="22C7FA48" w14:textId="67D83D7F" w:rsidR="006C7E29" w:rsidRPr="000F6971" w:rsidRDefault="006C7E29" w:rsidP="006C7E29">
          <w:pPr>
            <w:pStyle w:val="Sinespaciado"/>
            <w:jc w:val="center"/>
            <w:rPr>
              <w:rFonts w:cs="Arial"/>
              <w:sz w:val="16"/>
            </w:rPr>
          </w:pPr>
          <w:proofErr w:type="spellStart"/>
          <w:r w:rsidRPr="000F6971">
            <w:rPr>
              <w:rFonts w:cs="Arial"/>
              <w:sz w:val="16"/>
            </w:rPr>
            <w:t>C</w:t>
          </w:r>
          <w:r>
            <w:rPr>
              <w:rFonts w:cs="Arial"/>
              <w:sz w:val="16"/>
            </w:rPr>
            <w:t>ode</w:t>
          </w:r>
          <w:proofErr w:type="spellEnd"/>
          <w:r w:rsidRPr="000F6971">
            <w:rPr>
              <w:rFonts w:cs="Arial"/>
              <w:sz w:val="16"/>
            </w:rPr>
            <w:t xml:space="preserve">: </w:t>
          </w:r>
          <w:r>
            <w:rPr>
              <w:rFonts w:cs="Arial"/>
              <w:sz w:val="16"/>
            </w:rPr>
            <w:t>PDM201701</w:t>
          </w:r>
        </w:p>
      </w:tc>
      <w:tc>
        <w:tcPr>
          <w:tcW w:w="2152" w:type="dxa"/>
          <w:shd w:val="clear" w:color="auto" w:fill="auto"/>
          <w:tcMar>
            <w:left w:w="108" w:type="dxa"/>
          </w:tcMar>
          <w:vAlign w:val="center"/>
        </w:tcPr>
        <w:p w14:paraId="6CD95194" w14:textId="77777777" w:rsidR="006C7E29" w:rsidRPr="000F6971" w:rsidRDefault="006C7E29" w:rsidP="006C7E29">
          <w:pPr>
            <w:pStyle w:val="Sinespaciado"/>
            <w:jc w:val="center"/>
            <w:rPr>
              <w:rFonts w:cs="Arial"/>
              <w:sz w:val="16"/>
            </w:rPr>
          </w:pPr>
          <w:r w:rsidRPr="000F6971">
            <w:rPr>
              <w:rFonts w:cs="Arial"/>
              <w:sz w:val="16"/>
            </w:rPr>
            <w:t>P</w:t>
          </w:r>
          <w:r>
            <w:rPr>
              <w:rFonts w:cs="Arial"/>
              <w:sz w:val="16"/>
            </w:rPr>
            <w:t>age</w:t>
          </w:r>
          <w:r w:rsidRPr="000F6971">
            <w:rPr>
              <w:rFonts w:cs="Arial"/>
              <w:sz w:val="16"/>
            </w:rPr>
            <w:t xml:space="preserve">: </w:t>
          </w:r>
          <w:r w:rsidRPr="000F6971">
            <w:rPr>
              <w:rFonts w:cs="Arial"/>
              <w:sz w:val="16"/>
            </w:rPr>
            <w:fldChar w:fldCharType="begin"/>
          </w:r>
          <w:r w:rsidRPr="000F6971">
            <w:rPr>
              <w:rFonts w:cs="Arial"/>
              <w:sz w:val="16"/>
            </w:rPr>
            <w:instrText>PAGE \* ARABIC</w:instrText>
          </w:r>
          <w:r w:rsidRPr="000F6971">
            <w:rPr>
              <w:rFonts w:cs="Arial"/>
              <w:sz w:val="16"/>
            </w:rPr>
            <w:fldChar w:fldCharType="separate"/>
          </w:r>
          <w:r>
            <w:rPr>
              <w:rFonts w:cs="Arial"/>
              <w:noProof/>
              <w:sz w:val="16"/>
            </w:rPr>
            <w:t>11</w:t>
          </w:r>
          <w:r w:rsidRPr="000F6971">
            <w:rPr>
              <w:rFonts w:cs="Arial"/>
              <w:sz w:val="16"/>
            </w:rPr>
            <w:fldChar w:fldCharType="end"/>
          </w:r>
          <w:r w:rsidRPr="000F6971">
            <w:rPr>
              <w:rFonts w:cs="Arial"/>
              <w:sz w:val="16"/>
            </w:rPr>
            <w:t xml:space="preserve"> </w:t>
          </w:r>
          <w:proofErr w:type="spellStart"/>
          <w:r>
            <w:rPr>
              <w:rFonts w:cs="Arial"/>
              <w:sz w:val="16"/>
            </w:rPr>
            <w:t>of</w:t>
          </w:r>
          <w:proofErr w:type="spellEnd"/>
          <w:r w:rsidRPr="000F6971">
            <w:rPr>
              <w:rFonts w:cs="Arial"/>
              <w:sz w:val="16"/>
            </w:rPr>
            <w:t xml:space="preserve"> </w:t>
          </w:r>
          <w:r w:rsidRPr="000F6971">
            <w:rPr>
              <w:rFonts w:cs="Arial"/>
              <w:sz w:val="16"/>
            </w:rPr>
            <w:fldChar w:fldCharType="begin"/>
          </w:r>
          <w:r w:rsidRPr="000F6971">
            <w:rPr>
              <w:rFonts w:cs="Arial"/>
              <w:sz w:val="16"/>
            </w:rPr>
            <w:instrText>NUMPAGES \* ARABIC</w:instrText>
          </w:r>
          <w:r w:rsidRPr="000F6971">
            <w:rPr>
              <w:rFonts w:cs="Arial"/>
              <w:sz w:val="16"/>
            </w:rPr>
            <w:fldChar w:fldCharType="separate"/>
          </w:r>
          <w:r>
            <w:rPr>
              <w:rFonts w:cs="Arial"/>
              <w:noProof/>
              <w:sz w:val="16"/>
            </w:rPr>
            <w:t>11</w:t>
          </w:r>
          <w:r w:rsidRPr="000F6971">
            <w:rPr>
              <w:rFonts w:cs="Arial"/>
              <w:sz w:val="16"/>
            </w:rPr>
            <w:fldChar w:fldCharType="end"/>
          </w:r>
        </w:p>
      </w:tc>
      <w:tc>
        <w:tcPr>
          <w:tcW w:w="2153" w:type="dxa"/>
          <w:shd w:val="clear" w:color="auto" w:fill="auto"/>
          <w:tcMar>
            <w:left w:w="108" w:type="dxa"/>
          </w:tcMar>
          <w:vAlign w:val="center"/>
        </w:tcPr>
        <w:p w14:paraId="681B8829" w14:textId="77777777" w:rsidR="006C7E29" w:rsidRPr="000F6971" w:rsidRDefault="006C7E29" w:rsidP="006C7E29">
          <w:pPr>
            <w:pStyle w:val="Sinespaciado"/>
            <w:jc w:val="center"/>
            <w:rPr>
              <w:rFonts w:cs="Arial"/>
              <w:sz w:val="16"/>
            </w:rPr>
          </w:pPr>
          <w:proofErr w:type="spellStart"/>
          <w:r w:rsidRPr="000F6971">
            <w:rPr>
              <w:rFonts w:cs="Arial"/>
              <w:sz w:val="16"/>
            </w:rPr>
            <w:t>Versi</w:t>
          </w:r>
          <w:r>
            <w:rPr>
              <w:rFonts w:cs="Arial"/>
              <w:sz w:val="16"/>
            </w:rPr>
            <w:t>o</w:t>
          </w:r>
          <w:r w:rsidRPr="000F6971">
            <w:rPr>
              <w:rFonts w:cs="Arial"/>
              <w:sz w:val="16"/>
            </w:rPr>
            <w:t>n</w:t>
          </w:r>
          <w:proofErr w:type="spellEnd"/>
          <w:r w:rsidRPr="000F6971">
            <w:rPr>
              <w:rFonts w:cs="Arial"/>
              <w:sz w:val="16"/>
            </w:rPr>
            <w:t>: 1.0</w:t>
          </w:r>
        </w:p>
      </w:tc>
    </w:tr>
  </w:tbl>
  <w:p w14:paraId="06628E53" w14:textId="62B02F3F" w:rsidR="00D42EDE" w:rsidRDefault="00D42EDE" w:rsidP="006C7E29">
    <w:pPr>
      <w:spacing w:line="240" w:lineRule="auto"/>
      <w:ind w:left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EDA58" w14:textId="77777777" w:rsidR="00D42EDE" w:rsidRDefault="00D42EDE" w:rsidP="00AD1F45">
    <w:pPr>
      <w:pStyle w:val="Encabezado"/>
      <w:jc w:val="center"/>
    </w:pPr>
    <w:r w:rsidRPr="00AD1F45">
      <w:rPr>
        <w:noProof/>
      </w:rPr>
      <w:drawing>
        <wp:inline distT="0" distB="0" distL="0" distR="0" wp14:anchorId="7D740B27" wp14:editId="67DCE335">
          <wp:extent cx="2834767" cy="1090295"/>
          <wp:effectExtent l="19050" t="0" r="3683" b="0"/>
          <wp:docPr id="2" name="0 Imagen" descr="cabezote_logo_uniande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bezote_logo_uniandes.png"/>
                  <pic:cNvPicPr/>
                </pic:nvPicPr>
                <pic:blipFill>
                  <a:blip r:embed="rId1"/>
                  <a:srcRect b="3881"/>
                  <a:stretch>
                    <a:fillRect/>
                  </a:stretch>
                </pic:blipFill>
                <pic:spPr>
                  <a:xfrm>
                    <a:off x="0" y="0"/>
                    <a:ext cx="2834767" cy="10902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C436DF5C"/>
    <w:lvl w:ilvl="0" w:tplc="77D48822">
      <w:start w:val="1"/>
      <w:numFmt w:val="decimal"/>
      <w:pStyle w:val="Ttulo1"/>
      <w:lvlText w:val="%1."/>
      <w:lvlJc w:val="left"/>
      <w:pPr>
        <w:tabs>
          <w:tab w:val="num" w:pos="0"/>
        </w:tabs>
        <w:ind w:left="720" w:hanging="360"/>
      </w:pPr>
      <w:rPr>
        <w:rFonts w:ascii="Arial" w:eastAsia="Times New Roman" w:hAnsi="Arial" w:cs="Arial" w:hint="default"/>
        <w:b/>
        <w:bCs/>
        <w:i w:val="0"/>
        <w:iCs w:val="0"/>
        <w:strike w:val="0"/>
        <w:color w:val="000000"/>
        <w:sz w:val="22"/>
        <w:szCs w:val="22"/>
        <w:u w:val="none"/>
      </w:rPr>
    </w:lvl>
    <w:lvl w:ilvl="1" w:tplc="FFFFFFFF">
      <w:start w:val="1"/>
      <w:numFmt w:val="decimal"/>
      <w:lvlText w:val="%2."/>
      <w:lvlJc w:val="left"/>
      <w:pPr>
        <w:tabs>
          <w:tab w:val="num" w:pos="0"/>
        </w:tabs>
        <w:ind w:left="720" w:firstLine="36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2" w:tplc="FFFFFFFF">
      <w:start w:val="1"/>
      <w:numFmt w:val="decimal"/>
      <w:lvlText w:val="%3."/>
      <w:lvlJc w:val="right"/>
      <w:pPr>
        <w:tabs>
          <w:tab w:val="num" w:pos="0"/>
        </w:tabs>
        <w:ind w:left="1080" w:firstLine="9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3" w:tplc="FFFFFFFF">
      <w:start w:val="1"/>
      <w:numFmt w:val="decimal"/>
      <w:lvlText w:val="%4."/>
      <w:lvlJc w:val="left"/>
      <w:pPr>
        <w:tabs>
          <w:tab w:val="num" w:pos="0"/>
        </w:tabs>
        <w:ind w:left="1080" w:firstLine="144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4" w:tplc="FFFFFFFF">
      <w:start w:val="1"/>
      <w:numFmt w:val="decimal"/>
      <w:lvlText w:val="%5."/>
      <w:lvlJc w:val="left"/>
      <w:pPr>
        <w:tabs>
          <w:tab w:val="num" w:pos="0"/>
        </w:tabs>
        <w:ind w:left="1440" w:firstLine="18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5" w:tplc="FFFFFFFF">
      <w:start w:val="1"/>
      <w:numFmt w:val="decimal"/>
      <w:lvlText w:val="%6."/>
      <w:lvlJc w:val="right"/>
      <w:pPr>
        <w:tabs>
          <w:tab w:val="num" w:pos="0"/>
        </w:tabs>
        <w:ind w:left="1440" w:firstLine="27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6" w:tplc="FFFFFFFF">
      <w:start w:val="1"/>
      <w:numFmt w:val="decimal"/>
      <w:lvlText w:val="%7."/>
      <w:lvlJc w:val="left"/>
      <w:pPr>
        <w:tabs>
          <w:tab w:val="num" w:pos="0"/>
        </w:tabs>
        <w:ind w:left="1800" w:firstLine="288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7" w:tplc="FFFFFFFF">
      <w:start w:val="1"/>
      <w:numFmt w:val="decimal"/>
      <w:lvlText w:val="%8."/>
      <w:lvlJc w:val="left"/>
      <w:pPr>
        <w:tabs>
          <w:tab w:val="num" w:pos="0"/>
        </w:tabs>
        <w:ind w:left="1800" w:firstLine="36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8" w:tplc="FFFFFFFF">
      <w:start w:val="1"/>
      <w:numFmt w:val="decimal"/>
      <w:lvlText w:val="%9."/>
      <w:lvlJc w:val="right"/>
      <w:pPr>
        <w:tabs>
          <w:tab w:val="num" w:pos="0"/>
        </w:tabs>
        <w:ind w:left="2160" w:firstLine="414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</w:abstractNum>
  <w:abstractNum w:abstractNumId="1" w15:restartNumberingAfterBreak="0">
    <w:nsid w:val="04CD4929"/>
    <w:multiLevelType w:val="hybridMultilevel"/>
    <w:tmpl w:val="09F0964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555D8"/>
    <w:multiLevelType w:val="hybridMultilevel"/>
    <w:tmpl w:val="9D9283B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56519"/>
    <w:multiLevelType w:val="hybridMultilevel"/>
    <w:tmpl w:val="1FC2B354"/>
    <w:lvl w:ilvl="0" w:tplc="9FDAF308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8E4842"/>
    <w:multiLevelType w:val="hybridMultilevel"/>
    <w:tmpl w:val="BCC2F42A"/>
    <w:lvl w:ilvl="0" w:tplc="70D660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66081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5E01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1A4B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8EE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B00B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9D627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D0F4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C0EC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DE079BE"/>
    <w:multiLevelType w:val="hybridMultilevel"/>
    <w:tmpl w:val="D732103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  <w:i w:val="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2B30BF"/>
    <w:multiLevelType w:val="hybridMultilevel"/>
    <w:tmpl w:val="AAE81546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3543482"/>
    <w:multiLevelType w:val="hybridMultilevel"/>
    <w:tmpl w:val="83BA1F9E"/>
    <w:lvl w:ilvl="0" w:tplc="F342CE4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46D4601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6211DE0"/>
    <w:multiLevelType w:val="hybridMultilevel"/>
    <w:tmpl w:val="546AFD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330412"/>
    <w:multiLevelType w:val="hybridMultilevel"/>
    <w:tmpl w:val="1FC2B354"/>
    <w:lvl w:ilvl="0" w:tplc="9FDAF308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ED1E48"/>
    <w:multiLevelType w:val="hybridMultilevel"/>
    <w:tmpl w:val="17325420"/>
    <w:lvl w:ilvl="0" w:tplc="C078511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395911"/>
    <w:multiLevelType w:val="hybridMultilevel"/>
    <w:tmpl w:val="767C15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226717"/>
    <w:multiLevelType w:val="hybridMultilevel"/>
    <w:tmpl w:val="7A0470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E36461"/>
    <w:multiLevelType w:val="hybridMultilevel"/>
    <w:tmpl w:val="90DA82B2"/>
    <w:lvl w:ilvl="0" w:tplc="37BEE6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9A2E6F"/>
    <w:multiLevelType w:val="hybridMultilevel"/>
    <w:tmpl w:val="3364FC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CC16F0"/>
    <w:multiLevelType w:val="hybridMultilevel"/>
    <w:tmpl w:val="1832B1E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4616FA"/>
    <w:multiLevelType w:val="hybridMultilevel"/>
    <w:tmpl w:val="5FCC7B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0D460E"/>
    <w:multiLevelType w:val="hybridMultilevel"/>
    <w:tmpl w:val="A71698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605F6"/>
    <w:multiLevelType w:val="hybridMultilevel"/>
    <w:tmpl w:val="17325420"/>
    <w:lvl w:ilvl="0" w:tplc="C078511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912500"/>
    <w:multiLevelType w:val="hybridMultilevel"/>
    <w:tmpl w:val="5328B3AC"/>
    <w:lvl w:ilvl="0" w:tplc="438CB2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C047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774AF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0A42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FE0D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DCBBB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1C2D1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38CEB7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5304D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BC7345"/>
    <w:multiLevelType w:val="hybridMultilevel"/>
    <w:tmpl w:val="E8BCF906"/>
    <w:lvl w:ilvl="0" w:tplc="F6B4FA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56EF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F855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824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9059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6605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9CE1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5817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9CE2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5600116E"/>
    <w:multiLevelType w:val="hybridMultilevel"/>
    <w:tmpl w:val="BDE80B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DE617E"/>
    <w:multiLevelType w:val="hybridMultilevel"/>
    <w:tmpl w:val="546AFD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820C0C"/>
    <w:multiLevelType w:val="hybridMultilevel"/>
    <w:tmpl w:val="1FC2B354"/>
    <w:lvl w:ilvl="0" w:tplc="9FDAF308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DEB3C46"/>
    <w:multiLevelType w:val="hybridMultilevel"/>
    <w:tmpl w:val="FE663A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6F10B9"/>
    <w:multiLevelType w:val="hybridMultilevel"/>
    <w:tmpl w:val="19784F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DD1596"/>
    <w:multiLevelType w:val="hybridMultilevel"/>
    <w:tmpl w:val="B1C08A7E"/>
    <w:lvl w:ilvl="0" w:tplc="7284B6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BEFE8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79A67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603F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A7EE61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1E1B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22CE5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603E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D4443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31A23F5"/>
    <w:multiLevelType w:val="hybridMultilevel"/>
    <w:tmpl w:val="CC2ADC66"/>
    <w:lvl w:ilvl="0" w:tplc="957C452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 w15:restartNumberingAfterBreak="0">
    <w:nsid w:val="71406ECB"/>
    <w:multiLevelType w:val="hybridMultilevel"/>
    <w:tmpl w:val="546AFD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5225B3"/>
    <w:multiLevelType w:val="hybridMultilevel"/>
    <w:tmpl w:val="AF34C9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90345D"/>
    <w:multiLevelType w:val="hybridMultilevel"/>
    <w:tmpl w:val="296803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3173DB"/>
    <w:multiLevelType w:val="hybridMultilevel"/>
    <w:tmpl w:val="7402CF5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728104">
    <w:abstractNumId w:val="0"/>
  </w:num>
  <w:num w:numId="2" w16cid:durableId="1548057466">
    <w:abstractNumId w:val="14"/>
  </w:num>
  <w:num w:numId="3" w16cid:durableId="1660184285">
    <w:abstractNumId w:val="16"/>
  </w:num>
  <w:num w:numId="4" w16cid:durableId="358624077">
    <w:abstractNumId w:val="28"/>
  </w:num>
  <w:num w:numId="5" w16cid:durableId="1320694006">
    <w:abstractNumId w:val="30"/>
  </w:num>
  <w:num w:numId="6" w16cid:durableId="880753361">
    <w:abstractNumId w:val="26"/>
  </w:num>
  <w:num w:numId="7" w16cid:durableId="1185249660">
    <w:abstractNumId w:val="2"/>
  </w:num>
  <w:num w:numId="8" w16cid:durableId="1057971821">
    <w:abstractNumId w:val="5"/>
  </w:num>
  <w:num w:numId="9" w16cid:durableId="2026402570">
    <w:abstractNumId w:val="22"/>
  </w:num>
  <w:num w:numId="10" w16cid:durableId="1934237425">
    <w:abstractNumId w:val="9"/>
  </w:num>
  <w:num w:numId="11" w16cid:durableId="1127817895">
    <w:abstractNumId w:val="1"/>
  </w:num>
  <w:num w:numId="12" w16cid:durableId="53894013">
    <w:abstractNumId w:val="29"/>
  </w:num>
  <w:num w:numId="13" w16cid:durableId="1274364944">
    <w:abstractNumId w:val="32"/>
  </w:num>
  <w:num w:numId="14" w16cid:durableId="1292592206">
    <w:abstractNumId w:val="23"/>
  </w:num>
  <w:num w:numId="15" w16cid:durableId="363360300">
    <w:abstractNumId w:val="25"/>
  </w:num>
  <w:num w:numId="16" w16cid:durableId="2137064972">
    <w:abstractNumId w:val="12"/>
  </w:num>
  <w:num w:numId="17" w16cid:durableId="2024697383">
    <w:abstractNumId w:val="17"/>
  </w:num>
  <w:num w:numId="18" w16cid:durableId="641278816">
    <w:abstractNumId w:val="13"/>
  </w:num>
  <w:num w:numId="19" w16cid:durableId="1162040694">
    <w:abstractNumId w:val="18"/>
  </w:num>
  <w:num w:numId="20" w16cid:durableId="463230639">
    <w:abstractNumId w:val="31"/>
  </w:num>
  <w:num w:numId="21" w16cid:durableId="1854564259">
    <w:abstractNumId w:val="15"/>
  </w:num>
  <w:num w:numId="22" w16cid:durableId="1263222501">
    <w:abstractNumId w:val="27"/>
  </w:num>
  <w:num w:numId="23" w16cid:durableId="1947613269">
    <w:abstractNumId w:val="8"/>
  </w:num>
  <w:num w:numId="24" w16cid:durableId="352659198">
    <w:abstractNumId w:val="3"/>
  </w:num>
  <w:num w:numId="25" w16cid:durableId="896286002">
    <w:abstractNumId w:val="20"/>
  </w:num>
  <w:num w:numId="26" w16cid:durableId="1306663100">
    <w:abstractNumId w:val="21"/>
  </w:num>
  <w:num w:numId="27" w16cid:durableId="424420223">
    <w:abstractNumId w:val="4"/>
  </w:num>
  <w:num w:numId="28" w16cid:durableId="702946206">
    <w:abstractNumId w:val="24"/>
  </w:num>
  <w:num w:numId="29" w16cid:durableId="1862015584">
    <w:abstractNumId w:val="7"/>
  </w:num>
  <w:num w:numId="30" w16cid:durableId="1371611861">
    <w:abstractNumId w:val="19"/>
  </w:num>
  <w:num w:numId="31" w16cid:durableId="1876654753">
    <w:abstractNumId w:val="11"/>
  </w:num>
  <w:num w:numId="32" w16cid:durableId="1332638809">
    <w:abstractNumId w:val="6"/>
  </w:num>
  <w:num w:numId="33" w16cid:durableId="1548566779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650D"/>
    <w:rsid w:val="00001737"/>
    <w:rsid w:val="00002908"/>
    <w:rsid w:val="00004F45"/>
    <w:rsid w:val="000104C0"/>
    <w:rsid w:val="00010639"/>
    <w:rsid w:val="00011B99"/>
    <w:rsid w:val="00014CDD"/>
    <w:rsid w:val="00017AD5"/>
    <w:rsid w:val="00017C8D"/>
    <w:rsid w:val="0002681A"/>
    <w:rsid w:val="00026D00"/>
    <w:rsid w:val="00026E88"/>
    <w:rsid w:val="00027D3B"/>
    <w:rsid w:val="00030141"/>
    <w:rsid w:val="00052416"/>
    <w:rsid w:val="00056B39"/>
    <w:rsid w:val="00057878"/>
    <w:rsid w:val="0006640E"/>
    <w:rsid w:val="00072A3A"/>
    <w:rsid w:val="00077082"/>
    <w:rsid w:val="00077708"/>
    <w:rsid w:val="0008320F"/>
    <w:rsid w:val="000837B9"/>
    <w:rsid w:val="00083897"/>
    <w:rsid w:val="00083C91"/>
    <w:rsid w:val="00084406"/>
    <w:rsid w:val="000845D2"/>
    <w:rsid w:val="000907AB"/>
    <w:rsid w:val="000949C7"/>
    <w:rsid w:val="000A1BF7"/>
    <w:rsid w:val="000A3338"/>
    <w:rsid w:val="000A4CE2"/>
    <w:rsid w:val="000B6634"/>
    <w:rsid w:val="000C02A2"/>
    <w:rsid w:val="000C18F4"/>
    <w:rsid w:val="000C6F12"/>
    <w:rsid w:val="000E5E73"/>
    <w:rsid w:val="000E7740"/>
    <w:rsid w:val="000F09A6"/>
    <w:rsid w:val="000F12CA"/>
    <w:rsid w:val="000F313A"/>
    <w:rsid w:val="001026A7"/>
    <w:rsid w:val="001057AE"/>
    <w:rsid w:val="0010763C"/>
    <w:rsid w:val="001176E8"/>
    <w:rsid w:val="00121135"/>
    <w:rsid w:val="00125DDA"/>
    <w:rsid w:val="0013413C"/>
    <w:rsid w:val="00137D87"/>
    <w:rsid w:val="00140A2E"/>
    <w:rsid w:val="00142452"/>
    <w:rsid w:val="00142981"/>
    <w:rsid w:val="00143ADC"/>
    <w:rsid w:val="001456FE"/>
    <w:rsid w:val="00163650"/>
    <w:rsid w:val="001665DB"/>
    <w:rsid w:val="00175422"/>
    <w:rsid w:val="0017669B"/>
    <w:rsid w:val="00176D45"/>
    <w:rsid w:val="00176F49"/>
    <w:rsid w:val="001805FB"/>
    <w:rsid w:val="00187A36"/>
    <w:rsid w:val="00192776"/>
    <w:rsid w:val="001931DF"/>
    <w:rsid w:val="00197CA6"/>
    <w:rsid w:val="001A2A3B"/>
    <w:rsid w:val="001B0E4C"/>
    <w:rsid w:val="001B1527"/>
    <w:rsid w:val="001B33AA"/>
    <w:rsid w:val="001B34EA"/>
    <w:rsid w:val="001B5A62"/>
    <w:rsid w:val="001B757B"/>
    <w:rsid w:val="001C04C3"/>
    <w:rsid w:val="001C53DD"/>
    <w:rsid w:val="001C5B9A"/>
    <w:rsid w:val="001D1513"/>
    <w:rsid w:val="001E63A5"/>
    <w:rsid w:val="001E6B25"/>
    <w:rsid w:val="001E7D68"/>
    <w:rsid w:val="001F2DF7"/>
    <w:rsid w:val="001F56BD"/>
    <w:rsid w:val="001F7F53"/>
    <w:rsid w:val="00201973"/>
    <w:rsid w:val="00202E99"/>
    <w:rsid w:val="0020400C"/>
    <w:rsid w:val="00214C2D"/>
    <w:rsid w:val="00220B29"/>
    <w:rsid w:val="00222D0E"/>
    <w:rsid w:val="002236C5"/>
    <w:rsid w:val="0022406A"/>
    <w:rsid w:val="00232003"/>
    <w:rsid w:val="00235B00"/>
    <w:rsid w:val="00237F95"/>
    <w:rsid w:val="00244DE7"/>
    <w:rsid w:val="00245B2B"/>
    <w:rsid w:val="00250922"/>
    <w:rsid w:val="00256499"/>
    <w:rsid w:val="00261609"/>
    <w:rsid w:val="00270E1F"/>
    <w:rsid w:val="00283F5C"/>
    <w:rsid w:val="0028650D"/>
    <w:rsid w:val="00287235"/>
    <w:rsid w:val="00294AAA"/>
    <w:rsid w:val="002A19D5"/>
    <w:rsid w:val="002A1C04"/>
    <w:rsid w:val="002A1E35"/>
    <w:rsid w:val="002B0B10"/>
    <w:rsid w:val="002B205A"/>
    <w:rsid w:val="002D1515"/>
    <w:rsid w:val="002D2EDC"/>
    <w:rsid w:val="002D4DFC"/>
    <w:rsid w:val="002D5840"/>
    <w:rsid w:val="002E37AC"/>
    <w:rsid w:val="002E51B8"/>
    <w:rsid w:val="0030635B"/>
    <w:rsid w:val="00307B4C"/>
    <w:rsid w:val="00311EB4"/>
    <w:rsid w:val="0032004A"/>
    <w:rsid w:val="00320319"/>
    <w:rsid w:val="003242C3"/>
    <w:rsid w:val="003265F0"/>
    <w:rsid w:val="00334B4E"/>
    <w:rsid w:val="0033511B"/>
    <w:rsid w:val="00336052"/>
    <w:rsid w:val="00342D51"/>
    <w:rsid w:val="003442D6"/>
    <w:rsid w:val="00360677"/>
    <w:rsid w:val="003748B2"/>
    <w:rsid w:val="00380E64"/>
    <w:rsid w:val="00380FE6"/>
    <w:rsid w:val="00382EE1"/>
    <w:rsid w:val="00393CF7"/>
    <w:rsid w:val="003957C4"/>
    <w:rsid w:val="003A1B93"/>
    <w:rsid w:val="003A391F"/>
    <w:rsid w:val="003A6398"/>
    <w:rsid w:val="003A7363"/>
    <w:rsid w:val="003B2D1F"/>
    <w:rsid w:val="003B5F1E"/>
    <w:rsid w:val="003B6A0E"/>
    <w:rsid w:val="003B6B12"/>
    <w:rsid w:val="003B6B44"/>
    <w:rsid w:val="003B73FD"/>
    <w:rsid w:val="003D700E"/>
    <w:rsid w:val="003E3342"/>
    <w:rsid w:val="003F05B0"/>
    <w:rsid w:val="003F10FA"/>
    <w:rsid w:val="003F369E"/>
    <w:rsid w:val="003F47B7"/>
    <w:rsid w:val="003F794D"/>
    <w:rsid w:val="00402C49"/>
    <w:rsid w:val="0040547D"/>
    <w:rsid w:val="00411553"/>
    <w:rsid w:val="00412BAB"/>
    <w:rsid w:val="00413808"/>
    <w:rsid w:val="004146F8"/>
    <w:rsid w:val="00416B68"/>
    <w:rsid w:val="00423800"/>
    <w:rsid w:val="004239FA"/>
    <w:rsid w:val="00443B8D"/>
    <w:rsid w:val="00445572"/>
    <w:rsid w:val="00446011"/>
    <w:rsid w:val="00446609"/>
    <w:rsid w:val="00451064"/>
    <w:rsid w:val="00456FAD"/>
    <w:rsid w:val="00460E85"/>
    <w:rsid w:val="004615FB"/>
    <w:rsid w:val="004624A7"/>
    <w:rsid w:val="00463A64"/>
    <w:rsid w:val="00471CA6"/>
    <w:rsid w:val="00473164"/>
    <w:rsid w:val="00477DB7"/>
    <w:rsid w:val="00487A2D"/>
    <w:rsid w:val="0049239B"/>
    <w:rsid w:val="00495782"/>
    <w:rsid w:val="00496FB9"/>
    <w:rsid w:val="004A22A2"/>
    <w:rsid w:val="004A2697"/>
    <w:rsid w:val="004A3020"/>
    <w:rsid w:val="004A480B"/>
    <w:rsid w:val="004C1CD4"/>
    <w:rsid w:val="004C5949"/>
    <w:rsid w:val="004D223C"/>
    <w:rsid w:val="004D44D5"/>
    <w:rsid w:val="004E1654"/>
    <w:rsid w:val="004E466C"/>
    <w:rsid w:val="004F3BE4"/>
    <w:rsid w:val="004F7D6D"/>
    <w:rsid w:val="005048A7"/>
    <w:rsid w:val="005111B0"/>
    <w:rsid w:val="00511259"/>
    <w:rsid w:val="005168C3"/>
    <w:rsid w:val="005172C9"/>
    <w:rsid w:val="005312A9"/>
    <w:rsid w:val="00533D7A"/>
    <w:rsid w:val="00535088"/>
    <w:rsid w:val="005350C7"/>
    <w:rsid w:val="005406E7"/>
    <w:rsid w:val="00540C1F"/>
    <w:rsid w:val="00544956"/>
    <w:rsid w:val="00546E48"/>
    <w:rsid w:val="005472DA"/>
    <w:rsid w:val="00560FD3"/>
    <w:rsid w:val="005667CC"/>
    <w:rsid w:val="0057341D"/>
    <w:rsid w:val="00573D38"/>
    <w:rsid w:val="00591797"/>
    <w:rsid w:val="00593FC5"/>
    <w:rsid w:val="00595BB3"/>
    <w:rsid w:val="00597FEB"/>
    <w:rsid w:val="005A039C"/>
    <w:rsid w:val="005A4952"/>
    <w:rsid w:val="005A6308"/>
    <w:rsid w:val="005B60EC"/>
    <w:rsid w:val="005C2DAB"/>
    <w:rsid w:val="005D04A3"/>
    <w:rsid w:val="005D4D39"/>
    <w:rsid w:val="005E03C5"/>
    <w:rsid w:val="005E0806"/>
    <w:rsid w:val="005E2534"/>
    <w:rsid w:val="005E2BB5"/>
    <w:rsid w:val="005E39B8"/>
    <w:rsid w:val="005F1876"/>
    <w:rsid w:val="005F1F07"/>
    <w:rsid w:val="005F218E"/>
    <w:rsid w:val="005F2259"/>
    <w:rsid w:val="00602EC7"/>
    <w:rsid w:val="0060722D"/>
    <w:rsid w:val="00617E9A"/>
    <w:rsid w:val="006225ED"/>
    <w:rsid w:val="00622C20"/>
    <w:rsid w:val="006233E9"/>
    <w:rsid w:val="00626233"/>
    <w:rsid w:val="00646933"/>
    <w:rsid w:val="00646A7F"/>
    <w:rsid w:val="00651631"/>
    <w:rsid w:val="0065197D"/>
    <w:rsid w:val="0066093D"/>
    <w:rsid w:val="006637E5"/>
    <w:rsid w:val="006738F0"/>
    <w:rsid w:val="006809EF"/>
    <w:rsid w:val="00681AC5"/>
    <w:rsid w:val="006838E9"/>
    <w:rsid w:val="00686B40"/>
    <w:rsid w:val="006926CA"/>
    <w:rsid w:val="006A1389"/>
    <w:rsid w:val="006B1936"/>
    <w:rsid w:val="006B4301"/>
    <w:rsid w:val="006C1B3D"/>
    <w:rsid w:val="006C3CDD"/>
    <w:rsid w:val="006C7C69"/>
    <w:rsid w:val="006C7E29"/>
    <w:rsid w:val="006D5AA4"/>
    <w:rsid w:val="006E345B"/>
    <w:rsid w:val="006E7475"/>
    <w:rsid w:val="006E7A09"/>
    <w:rsid w:val="006F3207"/>
    <w:rsid w:val="006F3D61"/>
    <w:rsid w:val="006F4F31"/>
    <w:rsid w:val="006F5E8D"/>
    <w:rsid w:val="006F6B76"/>
    <w:rsid w:val="0070276C"/>
    <w:rsid w:val="00713676"/>
    <w:rsid w:val="007202D4"/>
    <w:rsid w:val="00721225"/>
    <w:rsid w:val="00722072"/>
    <w:rsid w:val="00722086"/>
    <w:rsid w:val="007233B1"/>
    <w:rsid w:val="00740D7B"/>
    <w:rsid w:val="007519A9"/>
    <w:rsid w:val="00754DB6"/>
    <w:rsid w:val="00756393"/>
    <w:rsid w:val="00763724"/>
    <w:rsid w:val="00763923"/>
    <w:rsid w:val="00773341"/>
    <w:rsid w:val="00784E1B"/>
    <w:rsid w:val="0079007B"/>
    <w:rsid w:val="00792CC6"/>
    <w:rsid w:val="0079590B"/>
    <w:rsid w:val="007A20CF"/>
    <w:rsid w:val="007A5CEE"/>
    <w:rsid w:val="007A735D"/>
    <w:rsid w:val="007A7B59"/>
    <w:rsid w:val="007B4249"/>
    <w:rsid w:val="007B58A2"/>
    <w:rsid w:val="007B5BC4"/>
    <w:rsid w:val="007B78C5"/>
    <w:rsid w:val="007C002C"/>
    <w:rsid w:val="007C1514"/>
    <w:rsid w:val="007C1EF4"/>
    <w:rsid w:val="007C35A0"/>
    <w:rsid w:val="007D24A0"/>
    <w:rsid w:val="007D6309"/>
    <w:rsid w:val="007D77F7"/>
    <w:rsid w:val="007E2B74"/>
    <w:rsid w:val="007E3173"/>
    <w:rsid w:val="007E3546"/>
    <w:rsid w:val="007E3ED6"/>
    <w:rsid w:val="007F1DFA"/>
    <w:rsid w:val="007F7EC2"/>
    <w:rsid w:val="00801191"/>
    <w:rsid w:val="00807C96"/>
    <w:rsid w:val="00815339"/>
    <w:rsid w:val="008307C6"/>
    <w:rsid w:val="00831C8E"/>
    <w:rsid w:val="00832B17"/>
    <w:rsid w:val="00832F22"/>
    <w:rsid w:val="008400CF"/>
    <w:rsid w:val="00847D4F"/>
    <w:rsid w:val="00857610"/>
    <w:rsid w:val="00861451"/>
    <w:rsid w:val="00862C49"/>
    <w:rsid w:val="008673F1"/>
    <w:rsid w:val="00872A9B"/>
    <w:rsid w:val="00881605"/>
    <w:rsid w:val="008A5601"/>
    <w:rsid w:val="008A5FF5"/>
    <w:rsid w:val="008A710B"/>
    <w:rsid w:val="008B0A5E"/>
    <w:rsid w:val="008B1EAC"/>
    <w:rsid w:val="008B2A4C"/>
    <w:rsid w:val="008B4DD2"/>
    <w:rsid w:val="008B74E1"/>
    <w:rsid w:val="008C3E59"/>
    <w:rsid w:val="008D12BD"/>
    <w:rsid w:val="008D4724"/>
    <w:rsid w:val="008D6C21"/>
    <w:rsid w:val="008E1845"/>
    <w:rsid w:val="008E43B8"/>
    <w:rsid w:val="008F33A4"/>
    <w:rsid w:val="00901E89"/>
    <w:rsid w:val="0090242E"/>
    <w:rsid w:val="00902A55"/>
    <w:rsid w:val="0091534B"/>
    <w:rsid w:val="009234B8"/>
    <w:rsid w:val="00942252"/>
    <w:rsid w:val="009469D1"/>
    <w:rsid w:val="0095378E"/>
    <w:rsid w:val="009545A4"/>
    <w:rsid w:val="00954A51"/>
    <w:rsid w:val="009600A8"/>
    <w:rsid w:val="00973D71"/>
    <w:rsid w:val="00974854"/>
    <w:rsid w:val="009760DD"/>
    <w:rsid w:val="009806F3"/>
    <w:rsid w:val="00983797"/>
    <w:rsid w:val="00996E6E"/>
    <w:rsid w:val="009A30B9"/>
    <w:rsid w:val="009B79FE"/>
    <w:rsid w:val="009C4D31"/>
    <w:rsid w:val="009D0652"/>
    <w:rsid w:val="009D3531"/>
    <w:rsid w:val="009D3B8F"/>
    <w:rsid w:val="009D779E"/>
    <w:rsid w:val="009E070C"/>
    <w:rsid w:val="009E1A4D"/>
    <w:rsid w:val="009E2120"/>
    <w:rsid w:val="009E485E"/>
    <w:rsid w:val="009E6C0F"/>
    <w:rsid w:val="009E6E5B"/>
    <w:rsid w:val="009F1F23"/>
    <w:rsid w:val="009F348A"/>
    <w:rsid w:val="009F4DEA"/>
    <w:rsid w:val="009F68AB"/>
    <w:rsid w:val="009F7FA8"/>
    <w:rsid w:val="00A04EE6"/>
    <w:rsid w:val="00A0648B"/>
    <w:rsid w:val="00A06B0F"/>
    <w:rsid w:val="00A1032E"/>
    <w:rsid w:val="00A168D9"/>
    <w:rsid w:val="00A3016F"/>
    <w:rsid w:val="00A32018"/>
    <w:rsid w:val="00A376D3"/>
    <w:rsid w:val="00A51DF9"/>
    <w:rsid w:val="00A52438"/>
    <w:rsid w:val="00A53851"/>
    <w:rsid w:val="00A55375"/>
    <w:rsid w:val="00A63046"/>
    <w:rsid w:val="00A63E30"/>
    <w:rsid w:val="00A65EAA"/>
    <w:rsid w:val="00A70D7E"/>
    <w:rsid w:val="00A719C7"/>
    <w:rsid w:val="00A87C29"/>
    <w:rsid w:val="00A910EE"/>
    <w:rsid w:val="00AA488A"/>
    <w:rsid w:val="00AB0370"/>
    <w:rsid w:val="00AB689C"/>
    <w:rsid w:val="00AB75E3"/>
    <w:rsid w:val="00AC1444"/>
    <w:rsid w:val="00AC2FE3"/>
    <w:rsid w:val="00AC5F0C"/>
    <w:rsid w:val="00AC7611"/>
    <w:rsid w:val="00AD1F45"/>
    <w:rsid w:val="00AF3FB0"/>
    <w:rsid w:val="00AF46DC"/>
    <w:rsid w:val="00B012D7"/>
    <w:rsid w:val="00B047EA"/>
    <w:rsid w:val="00B04BD5"/>
    <w:rsid w:val="00B06419"/>
    <w:rsid w:val="00B06B46"/>
    <w:rsid w:val="00B10A4C"/>
    <w:rsid w:val="00B11C31"/>
    <w:rsid w:val="00B14005"/>
    <w:rsid w:val="00B41298"/>
    <w:rsid w:val="00B42F42"/>
    <w:rsid w:val="00B514E7"/>
    <w:rsid w:val="00B6188B"/>
    <w:rsid w:val="00B706B6"/>
    <w:rsid w:val="00B7348A"/>
    <w:rsid w:val="00B75836"/>
    <w:rsid w:val="00B85741"/>
    <w:rsid w:val="00B87618"/>
    <w:rsid w:val="00B935ED"/>
    <w:rsid w:val="00B93C3C"/>
    <w:rsid w:val="00B9505E"/>
    <w:rsid w:val="00B969F7"/>
    <w:rsid w:val="00BA2A28"/>
    <w:rsid w:val="00BA47DE"/>
    <w:rsid w:val="00BA7FC1"/>
    <w:rsid w:val="00BB1C80"/>
    <w:rsid w:val="00BC7FB3"/>
    <w:rsid w:val="00BD1175"/>
    <w:rsid w:val="00BD6241"/>
    <w:rsid w:val="00BE4351"/>
    <w:rsid w:val="00BE63BC"/>
    <w:rsid w:val="00BF3F72"/>
    <w:rsid w:val="00BF55C3"/>
    <w:rsid w:val="00C00CDA"/>
    <w:rsid w:val="00C019BC"/>
    <w:rsid w:val="00C03565"/>
    <w:rsid w:val="00C07739"/>
    <w:rsid w:val="00C11F76"/>
    <w:rsid w:val="00C175CB"/>
    <w:rsid w:val="00C20845"/>
    <w:rsid w:val="00C26543"/>
    <w:rsid w:val="00C26B4C"/>
    <w:rsid w:val="00C30ECD"/>
    <w:rsid w:val="00C32EC5"/>
    <w:rsid w:val="00C35252"/>
    <w:rsid w:val="00C35A4D"/>
    <w:rsid w:val="00C44A1E"/>
    <w:rsid w:val="00C5192F"/>
    <w:rsid w:val="00C53718"/>
    <w:rsid w:val="00C63217"/>
    <w:rsid w:val="00C63F1D"/>
    <w:rsid w:val="00C65190"/>
    <w:rsid w:val="00C660D3"/>
    <w:rsid w:val="00C679ED"/>
    <w:rsid w:val="00C67C38"/>
    <w:rsid w:val="00C738EE"/>
    <w:rsid w:val="00C75C2E"/>
    <w:rsid w:val="00C77D33"/>
    <w:rsid w:val="00C8047E"/>
    <w:rsid w:val="00C8239A"/>
    <w:rsid w:val="00C83F2F"/>
    <w:rsid w:val="00C845BD"/>
    <w:rsid w:val="00C85CFA"/>
    <w:rsid w:val="00CA07D3"/>
    <w:rsid w:val="00CA138B"/>
    <w:rsid w:val="00CA4FCD"/>
    <w:rsid w:val="00CC0F9F"/>
    <w:rsid w:val="00CD460D"/>
    <w:rsid w:val="00CD49CB"/>
    <w:rsid w:val="00CD71A0"/>
    <w:rsid w:val="00CE1280"/>
    <w:rsid w:val="00CE1D0E"/>
    <w:rsid w:val="00CE4DE6"/>
    <w:rsid w:val="00CE6E41"/>
    <w:rsid w:val="00CF334A"/>
    <w:rsid w:val="00CF6C26"/>
    <w:rsid w:val="00D0204E"/>
    <w:rsid w:val="00D03706"/>
    <w:rsid w:val="00D15C33"/>
    <w:rsid w:val="00D174D4"/>
    <w:rsid w:val="00D1783C"/>
    <w:rsid w:val="00D21D44"/>
    <w:rsid w:val="00D26592"/>
    <w:rsid w:val="00D26E55"/>
    <w:rsid w:val="00D42EDE"/>
    <w:rsid w:val="00D4760E"/>
    <w:rsid w:val="00D507A8"/>
    <w:rsid w:val="00D64975"/>
    <w:rsid w:val="00D66099"/>
    <w:rsid w:val="00D66903"/>
    <w:rsid w:val="00D67DBA"/>
    <w:rsid w:val="00D72E0D"/>
    <w:rsid w:val="00D77C66"/>
    <w:rsid w:val="00D86B47"/>
    <w:rsid w:val="00D91ED8"/>
    <w:rsid w:val="00DA1365"/>
    <w:rsid w:val="00DA20F6"/>
    <w:rsid w:val="00DA4B4B"/>
    <w:rsid w:val="00DB1AD1"/>
    <w:rsid w:val="00DB2ACA"/>
    <w:rsid w:val="00DB5275"/>
    <w:rsid w:val="00DB7617"/>
    <w:rsid w:val="00DC0D76"/>
    <w:rsid w:val="00DC26BC"/>
    <w:rsid w:val="00DC46A0"/>
    <w:rsid w:val="00DD3CE7"/>
    <w:rsid w:val="00DD4C08"/>
    <w:rsid w:val="00DF28E2"/>
    <w:rsid w:val="00DF2A69"/>
    <w:rsid w:val="00E021BD"/>
    <w:rsid w:val="00E040F8"/>
    <w:rsid w:val="00E067FD"/>
    <w:rsid w:val="00E11EA2"/>
    <w:rsid w:val="00E2398A"/>
    <w:rsid w:val="00E24C10"/>
    <w:rsid w:val="00E2771E"/>
    <w:rsid w:val="00E30572"/>
    <w:rsid w:val="00E3466A"/>
    <w:rsid w:val="00E357F8"/>
    <w:rsid w:val="00E42009"/>
    <w:rsid w:val="00E451B9"/>
    <w:rsid w:val="00E57B66"/>
    <w:rsid w:val="00E60C02"/>
    <w:rsid w:val="00E635D5"/>
    <w:rsid w:val="00E6424F"/>
    <w:rsid w:val="00E710A2"/>
    <w:rsid w:val="00E71535"/>
    <w:rsid w:val="00E9661A"/>
    <w:rsid w:val="00EA41AF"/>
    <w:rsid w:val="00EA5B1B"/>
    <w:rsid w:val="00EA6380"/>
    <w:rsid w:val="00EC67A3"/>
    <w:rsid w:val="00EC722A"/>
    <w:rsid w:val="00ED1746"/>
    <w:rsid w:val="00ED5709"/>
    <w:rsid w:val="00EE3570"/>
    <w:rsid w:val="00EE5887"/>
    <w:rsid w:val="00EE598B"/>
    <w:rsid w:val="00EE6036"/>
    <w:rsid w:val="00EE622B"/>
    <w:rsid w:val="00EF0830"/>
    <w:rsid w:val="00EF2BD9"/>
    <w:rsid w:val="00EF48B2"/>
    <w:rsid w:val="00F02D8C"/>
    <w:rsid w:val="00F116D3"/>
    <w:rsid w:val="00F136A3"/>
    <w:rsid w:val="00F17B6D"/>
    <w:rsid w:val="00F21F89"/>
    <w:rsid w:val="00F259DB"/>
    <w:rsid w:val="00F26B59"/>
    <w:rsid w:val="00F34FDC"/>
    <w:rsid w:val="00F421C7"/>
    <w:rsid w:val="00F42C22"/>
    <w:rsid w:val="00F45813"/>
    <w:rsid w:val="00F47A09"/>
    <w:rsid w:val="00F50CF8"/>
    <w:rsid w:val="00F56822"/>
    <w:rsid w:val="00F57034"/>
    <w:rsid w:val="00F64707"/>
    <w:rsid w:val="00F80881"/>
    <w:rsid w:val="00F82A3D"/>
    <w:rsid w:val="00F8545B"/>
    <w:rsid w:val="00F85740"/>
    <w:rsid w:val="00F939DE"/>
    <w:rsid w:val="00F947AD"/>
    <w:rsid w:val="00F954D8"/>
    <w:rsid w:val="00FA1431"/>
    <w:rsid w:val="00FA2D9C"/>
    <w:rsid w:val="00FA49F1"/>
    <w:rsid w:val="00FA4AA1"/>
    <w:rsid w:val="00FA59A4"/>
    <w:rsid w:val="00FA716A"/>
    <w:rsid w:val="00FB0A8D"/>
    <w:rsid w:val="00FC7733"/>
    <w:rsid w:val="00FC7D1A"/>
    <w:rsid w:val="00FD1F61"/>
    <w:rsid w:val="00FD2137"/>
    <w:rsid w:val="00FE146D"/>
    <w:rsid w:val="00FE25E7"/>
    <w:rsid w:val="00FE3EFF"/>
    <w:rsid w:val="00FF020C"/>
    <w:rsid w:val="00FF0501"/>
    <w:rsid w:val="00FF139E"/>
    <w:rsid w:val="00FF6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940410"/>
  <w15:docId w15:val="{90DC75A4-A0CE-4220-B63B-860D7A7F8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5E8D"/>
    <w:pPr>
      <w:spacing w:before="120" w:after="120" w:line="360" w:lineRule="auto"/>
      <w:ind w:left="284"/>
      <w:jc w:val="both"/>
    </w:pPr>
    <w:rPr>
      <w:rFonts w:ascii="Arial" w:eastAsia="Arial" w:hAnsi="Arial" w:cs="Arial"/>
      <w:color w:val="000000"/>
      <w:lang w:eastAsia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6F5E8D"/>
    <w:pPr>
      <w:numPr>
        <w:numId w:val="1"/>
      </w:numPr>
      <w:tabs>
        <w:tab w:val="num" w:pos="720"/>
      </w:tabs>
      <w:outlineLvl w:val="0"/>
    </w:pPr>
    <w:rPr>
      <w:b/>
      <w:bCs/>
      <w:sz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F5E8D"/>
    <w:pPr>
      <w:tabs>
        <w:tab w:val="num" w:pos="720"/>
      </w:tabs>
      <w:ind w:left="0"/>
      <w:outlineLvl w:val="1"/>
    </w:pPr>
    <w:rPr>
      <w:b/>
      <w:sz w:val="24"/>
    </w:rPr>
  </w:style>
  <w:style w:type="paragraph" w:styleId="Ttulo3">
    <w:name w:val="heading 3"/>
    <w:basedOn w:val="Ttulo2"/>
    <w:next w:val="Normal"/>
    <w:link w:val="Ttulo3Car"/>
    <w:uiPriority w:val="9"/>
    <w:unhideWhenUsed/>
    <w:qFormat/>
    <w:rsid w:val="006F5E8D"/>
    <w:pPr>
      <w:outlineLvl w:val="2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rsid w:val="0028650D"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8650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8650D"/>
    <w:rPr>
      <w:rFonts w:ascii="Tahoma" w:eastAsia="Arial" w:hAnsi="Tahoma" w:cs="Tahoma"/>
      <w:color w:val="000000"/>
      <w:sz w:val="16"/>
      <w:szCs w:val="1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7C002C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002C"/>
    <w:rPr>
      <w:rFonts w:ascii="Arial" w:eastAsia="Arial" w:hAnsi="Arial" w:cs="Arial"/>
      <w:color w:val="000000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7C002C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7C002C"/>
    <w:rPr>
      <w:rFonts w:ascii="Arial" w:eastAsia="Arial" w:hAnsi="Arial" w:cs="Arial"/>
      <w:color w:val="000000"/>
      <w:lang w:eastAsia="es-CO"/>
    </w:rPr>
  </w:style>
  <w:style w:type="paragraph" w:styleId="Prrafodelista">
    <w:name w:val="List Paragraph"/>
    <w:basedOn w:val="Normal"/>
    <w:uiPriority w:val="34"/>
    <w:qFormat/>
    <w:rsid w:val="00713676"/>
    <w:pPr>
      <w:ind w:left="720"/>
      <w:contextualSpacing/>
    </w:pPr>
  </w:style>
  <w:style w:type="paragraph" w:styleId="Textocomentario">
    <w:name w:val="annotation text"/>
    <w:basedOn w:val="Normal"/>
    <w:link w:val="TextocomentarioCar"/>
    <w:unhideWhenUsed/>
    <w:rsid w:val="00C845B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C845BD"/>
    <w:rPr>
      <w:rFonts w:ascii="Arial" w:eastAsia="Arial" w:hAnsi="Arial" w:cs="Arial"/>
      <w:color w:val="000000"/>
      <w:sz w:val="20"/>
      <w:szCs w:val="20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0A1BF7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table" w:styleId="Tablaconcuadrcula">
    <w:name w:val="Table Grid"/>
    <w:basedOn w:val="Tablanormal"/>
    <w:uiPriority w:val="59"/>
    <w:rsid w:val="00533D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DB2ACA"/>
    <w:pPr>
      <w:autoSpaceDE w:val="0"/>
      <w:autoSpaceDN w:val="0"/>
      <w:adjustRightInd w:val="0"/>
      <w:spacing w:after="0" w:line="240" w:lineRule="auto"/>
    </w:pPr>
    <w:rPr>
      <w:rFonts w:ascii="Wingdings" w:eastAsia="Times New Roman" w:hAnsi="Wingdings" w:cs="Wingdings"/>
      <w:color w:val="000000"/>
      <w:sz w:val="24"/>
      <w:szCs w:val="24"/>
      <w:lang w:eastAsia="es-CO"/>
    </w:rPr>
  </w:style>
  <w:style w:type="character" w:styleId="Hipervnculo">
    <w:name w:val="Hyperlink"/>
    <w:uiPriority w:val="99"/>
    <w:rsid w:val="008A5601"/>
    <w:rPr>
      <w:color w:val="0000FF"/>
      <w:u w:val="single"/>
    </w:rPr>
  </w:style>
  <w:style w:type="paragraph" w:styleId="Textoindependiente">
    <w:name w:val="Body Text"/>
    <w:basedOn w:val="Normal"/>
    <w:link w:val="TextoindependienteCar"/>
    <w:rsid w:val="000837B9"/>
    <w:pPr>
      <w:spacing w:line="240" w:lineRule="auto"/>
      <w:ind w:left="0"/>
    </w:pPr>
    <w:rPr>
      <w:rFonts w:ascii="Verdana" w:eastAsia="Times New Roman" w:hAnsi="Verdana" w:cs="Times New Roman"/>
      <w:color w:val="auto"/>
      <w:sz w:val="20"/>
      <w:szCs w:val="20"/>
      <w:lang w:val="es-MX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0837B9"/>
    <w:rPr>
      <w:rFonts w:ascii="Verdana" w:eastAsia="Times New Roman" w:hAnsi="Verdana" w:cs="Times New Roman"/>
      <w:sz w:val="20"/>
      <w:szCs w:val="20"/>
      <w:lang w:val="es-MX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6497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64975"/>
    <w:rPr>
      <w:rFonts w:ascii="Arial" w:eastAsia="Arial" w:hAnsi="Arial" w:cs="Arial"/>
      <w:b/>
      <w:bCs/>
      <w:color w:val="000000"/>
      <w:sz w:val="20"/>
      <w:szCs w:val="20"/>
      <w:lang w:eastAsia="es-CO"/>
    </w:rPr>
  </w:style>
  <w:style w:type="paragraph" w:styleId="Sinespaciado">
    <w:name w:val="No Spacing"/>
    <w:link w:val="SinespaciadoCar"/>
    <w:uiPriority w:val="1"/>
    <w:qFormat/>
    <w:rsid w:val="00F21F89"/>
    <w:pPr>
      <w:spacing w:after="0" w:line="240" w:lineRule="auto"/>
    </w:pPr>
    <w:rPr>
      <w:rFonts w:ascii="Arial" w:eastAsiaTheme="minorEastAsia" w:hAnsi="Arial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F21F89"/>
    <w:rPr>
      <w:rFonts w:ascii="Arial" w:eastAsiaTheme="minorEastAsia" w:hAnsi="Arial"/>
      <w:lang w:val="es-ES"/>
    </w:rPr>
  </w:style>
  <w:style w:type="paragraph" w:styleId="Revisin">
    <w:name w:val="Revision"/>
    <w:hidden/>
    <w:uiPriority w:val="99"/>
    <w:semiHidden/>
    <w:rsid w:val="00B012D7"/>
    <w:pPr>
      <w:spacing w:after="0" w:line="240" w:lineRule="auto"/>
    </w:pPr>
    <w:rPr>
      <w:rFonts w:ascii="Arial" w:eastAsia="Arial" w:hAnsi="Arial" w:cs="Arial"/>
      <w:color w:val="000000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6F5E8D"/>
    <w:rPr>
      <w:rFonts w:ascii="Arial" w:eastAsia="Arial" w:hAnsi="Arial" w:cs="Arial"/>
      <w:b/>
      <w:bCs/>
      <w:color w:val="000000"/>
      <w:sz w:val="24"/>
      <w:lang w:eastAsia="es-CO"/>
    </w:rPr>
  </w:style>
  <w:style w:type="paragraph" w:styleId="Bibliografa">
    <w:name w:val="Bibliography"/>
    <w:basedOn w:val="Normal"/>
    <w:next w:val="Normal"/>
    <w:uiPriority w:val="37"/>
    <w:unhideWhenUsed/>
    <w:rsid w:val="000F313A"/>
    <w:pPr>
      <w:spacing w:after="200" w:line="276" w:lineRule="auto"/>
      <w:ind w:left="0"/>
      <w:jc w:val="left"/>
    </w:pPr>
    <w:rPr>
      <w:rFonts w:asciiTheme="minorHAnsi" w:eastAsiaTheme="minorEastAsia" w:hAnsiTheme="minorHAnsi" w:cstheme="minorBidi"/>
      <w:color w:val="auto"/>
      <w:lang w:val="es-MX" w:eastAsia="es-MX"/>
    </w:rPr>
  </w:style>
  <w:style w:type="character" w:styleId="Textodelmarcadordeposicin">
    <w:name w:val="Placeholder Text"/>
    <w:basedOn w:val="Fuentedeprrafopredeter"/>
    <w:uiPriority w:val="99"/>
    <w:semiHidden/>
    <w:rsid w:val="00F45813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6F5E8D"/>
    <w:pPr>
      <w:spacing w:after="200" w:line="240" w:lineRule="auto"/>
    </w:pPr>
    <w:rPr>
      <w:i/>
      <w:iCs/>
      <w:color w:val="auto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6F5E8D"/>
    <w:rPr>
      <w:rFonts w:ascii="Arial" w:eastAsia="Arial" w:hAnsi="Arial" w:cs="Arial"/>
      <w:b/>
      <w:color w:val="000000"/>
      <w:sz w:val="24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6F5E8D"/>
    <w:rPr>
      <w:rFonts w:ascii="Arial" w:eastAsia="Arial" w:hAnsi="Arial" w:cs="Arial"/>
      <w:b/>
      <w:color w:val="000000"/>
      <w:lang w:eastAsia="es-CO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F21F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7436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7768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9655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93455">
          <w:marLeft w:val="0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4561">
          <w:marLeft w:val="0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1527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5446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2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96426">
          <w:marLeft w:val="0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image" Target="media/image13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Ado12</b:Tag>
    <b:SourceType>InternetSite</b:SourceType>
    <b:Guid>{1B5256A5-A743-46E9-B57F-0B9006607DBE}</b:Guid>
    <b:Title>Adobe</b:Title>
    <b:Year>2012</b:Year>
    <b:Author>
      <b:Author>
        <b:Corporate>Adobe</b:Corporate>
      </b:Author>
    </b:Author>
    <b:InternetSiteTitle>Illustrator/Herramientas</b:InternetSiteTitle>
    <b:YearAccessed>2013</b:YearAccessed>
    <b:MonthAccessed>Agosto</b:MonthAccessed>
    <b:DayAccessed>2</b:DayAccessed>
    <b:URL>http://help.adobe.com/es_ES/illustrator/cs/using/WS714a382cdf7d304e7e07d0100196cbc5f-6337a.html</b:URL>
    <b:RefOrder>1</b:RefOrder>
  </b:Source>
</b:Sources>
</file>

<file path=customXml/itemProps1.xml><?xml version="1.0" encoding="utf-8"?>
<ds:datastoreItem xmlns:ds="http://schemas.openxmlformats.org/officeDocument/2006/customXml" ds:itemID="{5B529B8B-064B-4E88-AA3F-CFC09992B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8</Pages>
  <Words>567</Words>
  <Characters>3120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</dc:creator>
  <cp:lastModifiedBy>Andres Cadena</cp:lastModifiedBy>
  <cp:revision>61</cp:revision>
  <cp:lastPrinted>2018-07-10T17:32:00Z</cp:lastPrinted>
  <dcterms:created xsi:type="dcterms:W3CDTF">2017-11-23T03:39:00Z</dcterms:created>
  <dcterms:modified xsi:type="dcterms:W3CDTF">2023-04-28T15:07:00Z</dcterms:modified>
</cp:coreProperties>
</file>